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51BC" w14:textId="33C0F504" w:rsidR="00EF1795" w:rsidRPr="00E0626D" w:rsidRDefault="00EF1795" w:rsidP="00EF1795">
      <w:pPr>
        <w:pStyle w:val="berschrift2"/>
        <w:rPr>
          <w:rFonts w:ascii="Arial" w:hAnsi="Arial" w:cs="Arial"/>
          <w:b/>
        </w:rPr>
      </w:pPr>
      <w:r w:rsidRPr="00E0626D">
        <w:rPr>
          <w:rFonts w:ascii="Arial" w:hAnsi="Arial" w:cs="Arial"/>
          <w:b/>
        </w:rPr>
        <w:t>Gesuch für eine Gelegenheitswirtschaft</w:t>
      </w:r>
    </w:p>
    <w:p w14:paraId="1D758B7D" w14:textId="77777777" w:rsidR="00EF1795" w:rsidRPr="00E0626D" w:rsidRDefault="00EF1795" w:rsidP="00EF1795">
      <w:pPr>
        <w:jc w:val="center"/>
        <w:rPr>
          <w:rFonts w:ascii="Arial" w:hAnsi="Arial" w:cs="Arial"/>
          <w:sz w:val="8"/>
        </w:rPr>
      </w:pPr>
    </w:p>
    <w:p w14:paraId="41750D5B" w14:textId="76414A73" w:rsidR="00EF1795" w:rsidRPr="00402D35" w:rsidRDefault="00EF1795" w:rsidP="00EF1795">
      <w:pPr>
        <w:jc w:val="center"/>
        <w:rPr>
          <w:rFonts w:ascii="Arial" w:hAnsi="Arial" w:cs="Arial"/>
        </w:rPr>
      </w:pPr>
      <w:r w:rsidRPr="00402D35">
        <w:rPr>
          <w:rFonts w:ascii="Arial" w:hAnsi="Arial" w:cs="Arial"/>
        </w:rPr>
        <w:t>Gastgewerbe</w:t>
      </w:r>
      <w:r w:rsidR="00EF591A" w:rsidRPr="00402D35">
        <w:rPr>
          <w:rFonts w:ascii="Arial" w:hAnsi="Arial" w:cs="Arial"/>
        </w:rPr>
        <w:t>g</w:t>
      </w:r>
      <w:r w:rsidRPr="00402D35">
        <w:rPr>
          <w:rFonts w:ascii="Arial" w:hAnsi="Arial" w:cs="Arial"/>
        </w:rPr>
        <w:t xml:space="preserve">esetz Art. </w:t>
      </w:r>
      <w:r w:rsidR="00EF591A" w:rsidRPr="00402D35">
        <w:rPr>
          <w:rFonts w:ascii="Arial" w:hAnsi="Arial" w:cs="Arial"/>
        </w:rPr>
        <w:t>8</w:t>
      </w:r>
      <w:r w:rsidRPr="00402D35">
        <w:rPr>
          <w:rFonts w:ascii="Arial" w:hAnsi="Arial" w:cs="Arial"/>
        </w:rPr>
        <w:t>, 4</w:t>
      </w:r>
      <w:r w:rsidR="00EF591A" w:rsidRPr="00402D35">
        <w:rPr>
          <w:rFonts w:ascii="Arial" w:hAnsi="Arial" w:cs="Arial"/>
        </w:rPr>
        <w:t>0</w:t>
      </w:r>
      <w:r w:rsidRPr="00402D35">
        <w:rPr>
          <w:rFonts w:ascii="Arial" w:hAnsi="Arial" w:cs="Arial"/>
        </w:rPr>
        <w:t>, 4</w:t>
      </w:r>
      <w:r w:rsidR="00EF591A" w:rsidRPr="00402D35">
        <w:rPr>
          <w:rFonts w:ascii="Arial" w:hAnsi="Arial" w:cs="Arial"/>
        </w:rPr>
        <w:t>4</w:t>
      </w:r>
    </w:p>
    <w:p w14:paraId="428E38D2" w14:textId="047421CC" w:rsidR="00EF1795" w:rsidRPr="00E0626D" w:rsidRDefault="00EF1795" w:rsidP="00EF1795">
      <w:pPr>
        <w:jc w:val="center"/>
        <w:rPr>
          <w:rFonts w:ascii="Arial" w:hAnsi="Arial" w:cs="Arial"/>
        </w:rPr>
      </w:pPr>
      <w:r w:rsidRPr="00402D35">
        <w:rPr>
          <w:rFonts w:ascii="Arial" w:hAnsi="Arial" w:cs="Arial"/>
        </w:rPr>
        <w:t>Gastgewerbe</w:t>
      </w:r>
      <w:r w:rsidR="00EF591A" w:rsidRPr="00402D35">
        <w:rPr>
          <w:rFonts w:ascii="Arial" w:hAnsi="Arial" w:cs="Arial"/>
        </w:rPr>
        <w:t>v</w:t>
      </w:r>
      <w:r w:rsidRPr="00402D35">
        <w:rPr>
          <w:rFonts w:ascii="Arial" w:hAnsi="Arial" w:cs="Arial"/>
        </w:rPr>
        <w:t xml:space="preserve">erordnung § </w:t>
      </w:r>
      <w:r w:rsidR="00EF591A" w:rsidRPr="00402D35">
        <w:rPr>
          <w:rFonts w:ascii="Arial" w:hAnsi="Arial" w:cs="Arial"/>
        </w:rPr>
        <w:t>4</w:t>
      </w:r>
    </w:p>
    <w:p w14:paraId="6526A52E" w14:textId="77777777" w:rsidR="00EF1795" w:rsidRPr="00E0626D" w:rsidRDefault="00EF1795" w:rsidP="003B788D">
      <w:pPr>
        <w:pBdr>
          <w:bottom w:val="single" w:sz="4" w:space="1" w:color="auto"/>
        </w:pBdr>
        <w:ind w:right="141"/>
        <w:rPr>
          <w:rFonts w:ascii="Arial" w:hAnsi="Arial" w:cs="Arial"/>
          <w:sz w:val="16"/>
        </w:rPr>
      </w:pPr>
    </w:p>
    <w:p w14:paraId="169BCE33" w14:textId="77777777" w:rsidR="00165290" w:rsidRPr="00E0626D" w:rsidRDefault="00165290" w:rsidP="00EF1795">
      <w:pPr>
        <w:rPr>
          <w:rFonts w:ascii="Arial" w:hAnsi="Arial" w:cs="Arial"/>
          <w:sz w:val="32"/>
          <w:szCs w:val="32"/>
        </w:rPr>
      </w:pPr>
    </w:p>
    <w:tbl>
      <w:tblPr>
        <w:tblStyle w:val="Tabellengitternetz"/>
        <w:tblW w:w="9498" w:type="dxa"/>
        <w:tblLook w:val="04A0" w:firstRow="1" w:lastRow="0" w:firstColumn="1" w:lastColumn="0" w:noHBand="0" w:noVBand="1"/>
      </w:tblPr>
      <w:tblGrid>
        <w:gridCol w:w="2835"/>
        <w:gridCol w:w="2268"/>
        <w:gridCol w:w="4395"/>
      </w:tblGrid>
      <w:tr w:rsidR="00845C5A" w:rsidRPr="00E0626D" w14:paraId="5B8FAFB4" w14:textId="77777777" w:rsidTr="003B78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CB45" w14:textId="6440B01B" w:rsidR="00845C5A" w:rsidRPr="00E0626D" w:rsidRDefault="00845C5A" w:rsidP="00EF1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>Veranstalter: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DC1D4" w14:textId="277A1679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062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sz w:val="20"/>
                <w:szCs w:val="20"/>
              </w:rPr>
            </w:r>
            <w:r w:rsidRPr="00E062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10D7">
              <w:rPr>
                <w:rFonts w:ascii="Arial" w:hAnsi="Arial" w:cs="Arial"/>
                <w:sz w:val="20"/>
                <w:szCs w:val="20"/>
              </w:rPr>
              <w:t> </w:t>
            </w:r>
            <w:r w:rsidR="00C010D7">
              <w:rPr>
                <w:rFonts w:ascii="Arial" w:hAnsi="Arial" w:cs="Arial"/>
                <w:sz w:val="20"/>
                <w:szCs w:val="20"/>
              </w:rPr>
              <w:t> </w:t>
            </w:r>
            <w:r w:rsidR="00C010D7">
              <w:rPr>
                <w:rFonts w:ascii="Arial" w:hAnsi="Arial" w:cs="Arial"/>
                <w:sz w:val="20"/>
                <w:szCs w:val="20"/>
              </w:rPr>
              <w:t> </w:t>
            </w:r>
            <w:r w:rsidR="00C010D7">
              <w:rPr>
                <w:rFonts w:ascii="Arial" w:hAnsi="Arial" w:cs="Arial"/>
                <w:sz w:val="20"/>
                <w:szCs w:val="20"/>
              </w:rPr>
              <w:t> </w:t>
            </w:r>
            <w:r w:rsidR="00C010D7">
              <w:rPr>
                <w:rFonts w:ascii="Arial" w:hAnsi="Arial" w:cs="Arial"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45C5A" w:rsidRPr="00E0626D" w14:paraId="5348354C" w14:textId="77777777" w:rsidTr="003B788D">
        <w:trPr>
          <w:trHeight w:val="1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7EE6" w14:textId="77777777" w:rsidR="00845C5A" w:rsidRPr="00E0626D" w:rsidRDefault="00845C5A" w:rsidP="00EF1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64F71A" w14:textId="7777777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91" w:rsidRPr="00E0626D" w14:paraId="680D04F6" w14:textId="77777777" w:rsidTr="009A6991">
        <w:trPr>
          <w:trHeight w:val="284"/>
        </w:trPr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546123" w14:textId="0259B59F" w:rsidR="009A6991" w:rsidRPr="00E0626D" w:rsidRDefault="009A6991" w:rsidP="009A69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Gesuchssteller/in </w:t>
            </w:r>
            <w:r w:rsidR="007B493B">
              <w:rPr>
                <w:rFonts w:ascii="Arial" w:hAnsi="Arial" w:cs="Arial"/>
                <w:b/>
                <w:bCs/>
                <w:sz w:val="20"/>
                <w:szCs w:val="20"/>
              </w:rPr>
              <w:t>und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>Verantwortliche/r Leiter/in: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3FE6" w14:textId="4EAD18AC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sz w:val="20"/>
                <w:szCs w:val="20"/>
              </w:rPr>
              <w:t>Name und Vorname: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33FA2" w14:textId="6E01B1C2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A6991" w:rsidRPr="00E0626D" w14:paraId="210CC204" w14:textId="77777777" w:rsidTr="009A6991">
        <w:trPr>
          <w:trHeight w:val="284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</w:tcPr>
          <w:p w14:paraId="4B443FDF" w14:textId="77777777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34E4" w14:textId="792297F1" w:rsidR="009A6991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Adresse: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0D15D" w14:textId="65496B8B" w:rsidR="009A6991" w:rsidRPr="00E0626D" w:rsidRDefault="009A6991" w:rsidP="00EF179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A6991" w:rsidRPr="00E0626D" w14:paraId="2C166477" w14:textId="77777777" w:rsidTr="009A6991">
        <w:trPr>
          <w:trHeight w:val="284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</w:tcPr>
          <w:p w14:paraId="045756B4" w14:textId="77777777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5F236" w14:textId="31F88E14" w:rsidR="009A6991" w:rsidRPr="00F95CEB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9CBA5" w14:textId="40C010A6" w:rsidR="009A6991" w:rsidRPr="00E0626D" w:rsidRDefault="009A6991" w:rsidP="00EF179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A6991" w:rsidRPr="00E0626D" w14:paraId="26BED67A" w14:textId="77777777" w:rsidTr="009A6991">
        <w:trPr>
          <w:trHeight w:val="28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844CC6" w14:textId="77777777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227FD" w14:textId="3605754A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Pr="00E0626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4E982" w14:textId="7B7092FD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45C5A" w:rsidRPr="00E0626D" w14:paraId="440CD23D" w14:textId="77777777" w:rsidTr="003B788D">
        <w:trPr>
          <w:trHeight w:val="1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DA378" w14:textId="7777777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08E9" w14:textId="7777777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A6991" w:rsidRPr="00E0626D" w14:paraId="54EA3B66" w14:textId="77777777" w:rsidTr="00655A69">
        <w:trPr>
          <w:trHeight w:val="284"/>
        </w:trPr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C513C3" w14:textId="0A36E543" w:rsidR="009A6991" w:rsidRPr="00E0626D" w:rsidRDefault="009A6991" w:rsidP="00E651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Verantwortliche/r vor Ort: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2BBA" w14:textId="2DD7AF43" w:rsidR="009A6991" w:rsidRPr="00E0626D" w:rsidRDefault="009A6991" w:rsidP="00845C5A">
            <w:pPr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Die nachstehend genannte Person ist verpflichtet am Anlass </w:t>
            </w:r>
            <w:r w:rsidRPr="00E0626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anwesend</w:t>
            </w: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</w:t>
            </w:r>
            <w:r w:rsidRPr="00E0626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erreichbar</w:t>
            </w: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zu sein. Sie ist Kontaktperson für die Kantonspolizei und die Behörden bei allfälligen Anwohner-Reklamationen oder anderweitigen Problemen.</w:t>
            </w:r>
          </w:p>
        </w:tc>
      </w:tr>
      <w:tr w:rsidR="009A6991" w:rsidRPr="00343757" w14:paraId="4E951BA9" w14:textId="77777777" w:rsidTr="00655A69">
        <w:trPr>
          <w:trHeight w:val="22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</w:tcPr>
          <w:p w14:paraId="37726427" w14:textId="77777777" w:rsidR="009A6991" w:rsidRPr="00343757" w:rsidRDefault="009A6991" w:rsidP="00E651D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FD2B" w14:textId="77777777" w:rsidR="009A6991" w:rsidRPr="00343757" w:rsidRDefault="009A6991" w:rsidP="00845C5A">
            <w:pPr>
              <w:ind w:right="-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91" w:rsidRPr="00E0626D" w14:paraId="2F0BC84C" w14:textId="77777777" w:rsidTr="00655A69">
        <w:trPr>
          <w:trHeight w:val="284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</w:tcPr>
          <w:p w14:paraId="0236CD48" w14:textId="77777777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DF729" w14:textId="32DFBAB9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sz w:val="20"/>
                <w:szCs w:val="20"/>
              </w:rPr>
              <w:t>Name und Vorname: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F95A0" w14:textId="2C76D88F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9A6991" w:rsidRPr="00E0626D" w14:paraId="0F0BC768" w14:textId="77777777" w:rsidTr="00655A69">
        <w:trPr>
          <w:trHeight w:val="28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F40E37" w14:textId="77777777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23B15" w14:textId="45A47187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16C11" w14:textId="25BA939A" w:rsidR="009A6991" w:rsidRPr="00E0626D" w:rsidRDefault="009A6991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45C5A" w:rsidRPr="00E0626D" w14:paraId="61339DAD" w14:textId="77777777" w:rsidTr="003B788D">
        <w:trPr>
          <w:trHeight w:val="1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3380" w14:textId="7777777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A8825" w14:textId="7777777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C5A" w:rsidRPr="00E0626D" w14:paraId="40D2E3EA" w14:textId="77777777" w:rsidTr="003B78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35CC" w14:textId="40BDBBDA" w:rsidR="00845C5A" w:rsidRPr="00E0626D" w:rsidRDefault="00845C5A" w:rsidP="00845C5A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sz w:val="20"/>
                <w:szCs w:val="20"/>
              </w:rPr>
              <w:t>Anlass / Bezeichnung: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EA95B" w14:textId="737C17DE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45C5A" w:rsidRPr="00E0626D" w14:paraId="33ED1E2D" w14:textId="77777777" w:rsidTr="003B788D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1EDD4" w14:textId="77777777" w:rsidR="00845C5A" w:rsidRPr="00E0626D" w:rsidRDefault="00845C5A" w:rsidP="00845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DA559" w14:textId="7777777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C5A" w:rsidRPr="00E0626D" w14:paraId="334C7BEB" w14:textId="77777777" w:rsidTr="003B78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1DE76" w14:textId="6D06DCCC" w:rsidR="00845C5A" w:rsidRPr="00E0626D" w:rsidRDefault="00845C5A" w:rsidP="00845C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sz w:val="20"/>
                <w:szCs w:val="20"/>
              </w:rPr>
              <w:t>Ort / Lokal: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03560" w14:textId="21B81B9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45C5A" w:rsidRPr="00E0626D" w14:paraId="274A75BF" w14:textId="77777777" w:rsidTr="003B788D">
        <w:trPr>
          <w:trHeight w:val="1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234E" w14:textId="77777777" w:rsidR="00845C5A" w:rsidRPr="00E0626D" w:rsidRDefault="00845C5A" w:rsidP="00845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7613E" w14:textId="77777777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C5A" w:rsidRPr="00E0626D" w14:paraId="5AFC6F24" w14:textId="77777777" w:rsidTr="003B78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73B1" w14:textId="4D1E813D" w:rsidR="00845C5A" w:rsidRPr="00E0626D" w:rsidRDefault="00845C5A" w:rsidP="00845C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sz w:val="20"/>
                <w:szCs w:val="20"/>
              </w:rPr>
              <w:t>Datum und Betriebszeit: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F0CD6" w14:textId="196DC22D" w:rsidR="00845C5A" w:rsidRPr="00E0626D" w:rsidRDefault="00845C5A" w:rsidP="00EF1795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45C5A" w:rsidRPr="00E0626D" w14:paraId="2CAE3592" w14:textId="77777777" w:rsidTr="003B788D">
        <w:trPr>
          <w:trHeight w:val="1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F7B3" w14:textId="77777777" w:rsidR="00845C5A" w:rsidRPr="00E0626D" w:rsidRDefault="00845C5A" w:rsidP="00845C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624998" w14:textId="77777777" w:rsidR="00845C5A" w:rsidRPr="00E0626D" w:rsidRDefault="00845C5A" w:rsidP="00EF179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45C5A" w:rsidRPr="00E0626D" w14:paraId="063356A7" w14:textId="77777777" w:rsidTr="003B78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81F6F" w14:textId="446E4E42" w:rsidR="00845C5A" w:rsidRPr="00E0626D" w:rsidRDefault="00845C5A" w:rsidP="00845C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sz w:val="20"/>
                <w:szCs w:val="20"/>
              </w:rPr>
              <w:t>Bemerkungen: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ACB3B" w14:textId="665339DD" w:rsidR="00845C5A" w:rsidRPr="00E0626D" w:rsidRDefault="00845C5A" w:rsidP="00EF179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57C5F430" w14:textId="77777777" w:rsidR="00C73BA0" w:rsidRDefault="00C73BA0" w:rsidP="00B10AC7">
      <w:pPr>
        <w:tabs>
          <w:tab w:val="left" w:pos="709"/>
        </w:tabs>
        <w:rPr>
          <w:rFonts w:ascii="Arial" w:hAnsi="Arial" w:cs="Arial"/>
          <w:b/>
          <w:sz w:val="28"/>
          <w:szCs w:val="28"/>
        </w:rPr>
      </w:pPr>
    </w:p>
    <w:p w14:paraId="2A280F65" w14:textId="2F8D38BA" w:rsidR="00B10AC7" w:rsidRPr="000C0AFF" w:rsidRDefault="00B10AC7" w:rsidP="00B10AC7">
      <w:pPr>
        <w:tabs>
          <w:tab w:val="left" w:pos="709"/>
        </w:tabs>
        <w:rPr>
          <w:rFonts w:ascii="Arial" w:hAnsi="Arial" w:cs="Arial"/>
          <w:b/>
          <w:sz w:val="28"/>
          <w:szCs w:val="28"/>
        </w:rPr>
      </w:pPr>
      <w:r w:rsidRPr="000C0AFF">
        <w:rPr>
          <w:rFonts w:ascii="Arial" w:hAnsi="Arial" w:cs="Arial"/>
          <w:b/>
          <w:sz w:val="28"/>
          <w:szCs w:val="28"/>
        </w:rPr>
        <w:t xml:space="preserve">Jugendschutz-Massnahmen </w:t>
      </w:r>
      <w:r w:rsidRPr="000C0AFF">
        <w:rPr>
          <w:rFonts w:ascii="Arial" w:hAnsi="Arial" w:cs="Arial"/>
          <w:b/>
          <w:sz w:val="18"/>
          <w:szCs w:val="28"/>
        </w:rPr>
        <w:t>(durch den Veranstalter auszufüllen)</w:t>
      </w:r>
    </w:p>
    <w:p w14:paraId="5DE352AE" w14:textId="77777777" w:rsidR="00B10AC7" w:rsidRPr="000C0AFF" w:rsidRDefault="00B10AC7" w:rsidP="00B10AC7">
      <w:pPr>
        <w:rPr>
          <w:rFonts w:ascii="Arial" w:hAnsi="Arial" w:cs="Arial"/>
          <w:sz w:val="18"/>
          <w:szCs w:val="22"/>
        </w:rPr>
      </w:pPr>
    </w:p>
    <w:p w14:paraId="74E7D7DE" w14:textId="09B55126" w:rsidR="00B10AC7" w:rsidRPr="000422B1" w:rsidRDefault="000C0AFF" w:rsidP="006D2C85">
      <w:pPr>
        <w:tabs>
          <w:tab w:val="left" w:pos="426"/>
          <w:tab w:val="left" w:pos="4536"/>
        </w:tabs>
        <w:rPr>
          <w:rFonts w:ascii="Arial" w:hAnsi="Arial" w:cs="Arial"/>
          <w:b/>
          <w:bCs/>
          <w:sz w:val="18"/>
          <w:szCs w:val="22"/>
        </w:rPr>
      </w:pPr>
      <w:r w:rsidRPr="000422B1">
        <w:rPr>
          <w:rFonts w:ascii="Arial" w:hAnsi="Arial" w:cs="Arial"/>
          <w:b/>
          <w:bCs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422B1">
        <w:rPr>
          <w:rFonts w:ascii="Arial" w:hAnsi="Arial" w:cs="Arial"/>
          <w:b/>
          <w:bCs/>
          <w:sz w:val="16"/>
          <w:szCs w:val="22"/>
        </w:rPr>
        <w:instrText xml:space="preserve"> FORMCHECKBOX </w:instrText>
      </w:r>
      <w:r w:rsidRPr="000422B1">
        <w:rPr>
          <w:rFonts w:ascii="Arial" w:hAnsi="Arial" w:cs="Arial"/>
          <w:b/>
          <w:bCs/>
          <w:sz w:val="16"/>
          <w:szCs w:val="22"/>
        </w:rPr>
      </w:r>
      <w:r w:rsidRPr="000422B1">
        <w:rPr>
          <w:rFonts w:ascii="Arial" w:hAnsi="Arial" w:cs="Arial"/>
          <w:b/>
          <w:bCs/>
          <w:sz w:val="16"/>
          <w:szCs w:val="22"/>
        </w:rPr>
        <w:fldChar w:fldCharType="separate"/>
      </w:r>
      <w:r w:rsidRPr="000422B1">
        <w:rPr>
          <w:rFonts w:ascii="Arial" w:hAnsi="Arial" w:cs="Arial"/>
          <w:b/>
          <w:bCs/>
          <w:sz w:val="16"/>
          <w:szCs w:val="22"/>
        </w:rPr>
        <w:fldChar w:fldCharType="end"/>
      </w:r>
      <w:r w:rsidR="00B10AC7" w:rsidRPr="000422B1">
        <w:rPr>
          <w:rFonts w:ascii="Arial" w:hAnsi="Arial" w:cs="Arial"/>
          <w:b/>
          <w:bCs/>
          <w:sz w:val="18"/>
          <w:szCs w:val="22"/>
        </w:rPr>
        <w:tab/>
        <w:t>sind für diesen Anlass nicht vorgesehen</w:t>
      </w:r>
      <w:r w:rsidR="00B10AC7" w:rsidRPr="000422B1">
        <w:rPr>
          <w:rFonts w:ascii="Arial" w:hAnsi="Arial" w:cs="Arial"/>
          <w:b/>
          <w:bCs/>
          <w:sz w:val="18"/>
          <w:szCs w:val="22"/>
        </w:rPr>
        <w:tab/>
      </w:r>
      <w:r w:rsidRPr="000422B1">
        <w:rPr>
          <w:rFonts w:ascii="Arial" w:hAnsi="Arial" w:cs="Arial"/>
          <w:b/>
          <w:bCs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22B1">
        <w:rPr>
          <w:rFonts w:ascii="Arial" w:hAnsi="Arial" w:cs="Arial"/>
          <w:b/>
          <w:bCs/>
          <w:sz w:val="16"/>
          <w:szCs w:val="22"/>
        </w:rPr>
        <w:instrText xml:space="preserve"> FORMCHECKBOX </w:instrText>
      </w:r>
      <w:r w:rsidRPr="000422B1">
        <w:rPr>
          <w:rFonts w:ascii="Arial" w:hAnsi="Arial" w:cs="Arial"/>
          <w:b/>
          <w:bCs/>
          <w:sz w:val="16"/>
          <w:szCs w:val="22"/>
        </w:rPr>
      </w:r>
      <w:r w:rsidRPr="000422B1">
        <w:rPr>
          <w:rFonts w:ascii="Arial" w:hAnsi="Arial" w:cs="Arial"/>
          <w:b/>
          <w:bCs/>
          <w:sz w:val="16"/>
          <w:szCs w:val="22"/>
        </w:rPr>
        <w:fldChar w:fldCharType="separate"/>
      </w:r>
      <w:r w:rsidRPr="000422B1">
        <w:rPr>
          <w:rFonts w:ascii="Arial" w:hAnsi="Arial" w:cs="Arial"/>
          <w:b/>
          <w:bCs/>
          <w:sz w:val="16"/>
          <w:szCs w:val="22"/>
        </w:rPr>
        <w:fldChar w:fldCharType="end"/>
      </w:r>
      <w:r w:rsidR="00B10AC7" w:rsidRPr="000422B1">
        <w:rPr>
          <w:rFonts w:ascii="Arial" w:hAnsi="Arial" w:cs="Arial"/>
          <w:b/>
          <w:bCs/>
          <w:sz w:val="18"/>
          <w:szCs w:val="22"/>
        </w:rPr>
        <w:tab/>
        <w:t>sind für d</w:t>
      </w:r>
      <w:r w:rsidR="00872A2E" w:rsidRPr="000422B1">
        <w:rPr>
          <w:rFonts w:ascii="Arial" w:hAnsi="Arial" w:cs="Arial"/>
          <w:b/>
          <w:bCs/>
          <w:sz w:val="18"/>
          <w:szCs w:val="22"/>
        </w:rPr>
        <w:t>iesen Anlass wie folgt geplant:</w:t>
      </w:r>
    </w:p>
    <w:p w14:paraId="7D5146BF" w14:textId="77777777" w:rsidR="00B10AC7" w:rsidRPr="000C0AFF" w:rsidRDefault="00B10AC7" w:rsidP="00B10AC7">
      <w:pPr>
        <w:rPr>
          <w:rFonts w:ascii="Arial" w:hAnsi="Arial" w:cs="Arial"/>
          <w:sz w:val="10"/>
          <w:szCs w:val="22"/>
        </w:r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422B1" w:rsidRPr="000C0AFF" w14:paraId="3918F997" w14:textId="77777777" w:rsidTr="00DE3462">
        <w:tc>
          <w:tcPr>
            <w:tcW w:w="4395" w:type="dxa"/>
            <w:tcBorders>
              <w:bottom w:val="single" w:sz="4" w:space="0" w:color="auto"/>
            </w:tcBorders>
          </w:tcPr>
          <w:p w14:paraId="314318BE" w14:textId="77777777" w:rsidR="000422B1" w:rsidRPr="000422B1" w:rsidRDefault="000422B1" w:rsidP="00DE346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6190670" w14:textId="77777777" w:rsidR="000422B1" w:rsidRPr="000C0AFF" w:rsidRDefault="000422B1" w:rsidP="00DE3462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32140B31" w14:textId="06CE6A6C" w:rsidR="00B10AC7" w:rsidRDefault="000422B1" w:rsidP="00B10AC7">
      <w:pPr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Grundsätzliches</w:t>
      </w:r>
    </w:p>
    <w:p w14:paraId="5DF33D6E" w14:textId="77777777" w:rsidR="000C0AFF" w:rsidRPr="000C0AFF" w:rsidRDefault="000C0AFF" w:rsidP="00B10AC7">
      <w:pPr>
        <w:rPr>
          <w:rFonts w:ascii="Arial" w:hAnsi="Arial" w:cs="Arial"/>
          <w:b/>
          <w:bCs/>
          <w:sz w:val="18"/>
          <w:szCs w:val="22"/>
        </w:rPr>
      </w:pPr>
    </w:p>
    <w:tbl>
      <w:tblPr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5"/>
        <w:gridCol w:w="2551"/>
      </w:tblGrid>
      <w:tr w:rsidR="00C73BA0" w:rsidRPr="000C0AFF" w14:paraId="241449F5" w14:textId="77777777" w:rsidTr="00C73BA0">
        <w:tc>
          <w:tcPr>
            <w:tcW w:w="5245" w:type="dxa"/>
          </w:tcPr>
          <w:p w14:paraId="4760DAF4" w14:textId="045CD9A9" w:rsidR="00C73BA0" w:rsidRPr="000C0AFF" w:rsidRDefault="00C73BA0" w:rsidP="00AE2F15">
            <w:pPr>
              <w:rPr>
                <w:rFonts w:ascii="Arial" w:hAnsi="Arial" w:cs="Arial"/>
                <w:sz w:val="10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Konzept ist vorhanden zum Thema</w:t>
            </w:r>
          </w:p>
        </w:tc>
        <w:bookmarkStart w:id="1" w:name="_Hlk220678888"/>
        <w:tc>
          <w:tcPr>
            <w:tcW w:w="1985" w:type="dxa"/>
          </w:tcPr>
          <w:p w14:paraId="5739810E" w14:textId="20112A81" w:rsidR="00C73BA0" w:rsidRPr="000C0AFF" w:rsidRDefault="00C73BA0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"/>
            <w:bookmarkEnd w:id="2"/>
            <w:r w:rsidRPr="000C0AFF">
              <w:rPr>
                <w:rFonts w:ascii="Arial" w:hAnsi="Arial" w:cs="Arial"/>
                <w:sz w:val="16"/>
                <w:szCs w:val="22"/>
              </w:rPr>
              <w:tab/>
              <w:t>Prävention</w:t>
            </w:r>
          </w:p>
        </w:tc>
        <w:tc>
          <w:tcPr>
            <w:tcW w:w="2551" w:type="dxa"/>
          </w:tcPr>
          <w:p w14:paraId="69BC8C5E" w14:textId="52828FC6" w:rsidR="00C73BA0" w:rsidRPr="000C0AFF" w:rsidRDefault="00C73BA0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3"/>
            <w:r w:rsidRPr="000C0AFF">
              <w:rPr>
                <w:rFonts w:ascii="Arial" w:hAnsi="Arial" w:cs="Arial"/>
                <w:sz w:val="16"/>
                <w:szCs w:val="22"/>
              </w:rPr>
              <w:tab/>
              <w:t>Sicherheit</w:t>
            </w:r>
          </w:p>
        </w:tc>
      </w:tr>
      <w:tr w:rsidR="00C73BA0" w:rsidRPr="000C0AFF" w14:paraId="3FCB6C7E" w14:textId="77777777" w:rsidTr="00C73BA0">
        <w:tc>
          <w:tcPr>
            <w:tcW w:w="5245" w:type="dxa"/>
          </w:tcPr>
          <w:p w14:paraId="6515F428" w14:textId="77777777" w:rsidR="00C73BA0" w:rsidRPr="00AE2F15" w:rsidRDefault="00C73BA0" w:rsidP="00612DA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5" w:type="dxa"/>
          </w:tcPr>
          <w:p w14:paraId="2E6627EE" w14:textId="77777777" w:rsidR="00C73BA0" w:rsidRPr="000C0AFF" w:rsidRDefault="00C73BA0" w:rsidP="00612DAA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51" w:type="dxa"/>
          </w:tcPr>
          <w:p w14:paraId="16449506" w14:textId="696DA52A" w:rsidR="00C73BA0" w:rsidRPr="000C0AFF" w:rsidRDefault="00C73BA0" w:rsidP="00612DAA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C73BA0" w:rsidRPr="000C0AFF" w14:paraId="1F39F24A" w14:textId="77777777" w:rsidTr="00C73BA0">
        <w:tc>
          <w:tcPr>
            <w:tcW w:w="5245" w:type="dxa"/>
          </w:tcPr>
          <w:p w14:paraId="1A10B749" w14:textId="0009EE3D" w:rsidR="00C73BA0" w:rsidRPr="000C0AFF" w:rsidRDefault="00C73BA0" w:rsidP="00612DAA">
            <w:pPr>
              <w:rPr>
                <w:rFonts w:ascii="Arial" w:hAnsi="Arial" w:cs="Arial"/>
                <w:sz w:val="10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Ich benötige Unterstützung bei der Planung</w:t>
            </w:r>
          </w:p>
        </w:tc>
        <w:tc>
          <w:tcPr>
            <w:tcW w:w="1985" w:type="dxa"/>
          </w:tcPr>
          <w:p w14:paraId="2169CD7C" w14:textId="44BB8AB9" w:rsidR="00C73BA0" w:rsidRPr="000C0AFF" w:rsidRDefault="00C73BA0" w:rsidP="00612DAA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1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4"/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</w:tc>
        <w:tc>
          <w:tcPr>
            <w:tcW w:w="2551" w:type="dxa"/>
          </w:tcPr>
          <w:p w14:paraId="4F12ED54" w14:textId="2F02DEA4" w:rsidR="00C73BA0" w:rsidRPr="000C0AFF" w:rsidRDefault="00C73BA0" w:rsidP="00612DAA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2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5"/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</w:tc>
      </w:tr>
      <w:tr w:rsidR="00C73BA0" w:rsidRPr="000C0AFF" w14:paraId="342C2E71" w14:textId="77777777" w:rsidTr="00C73BA0">
        <w:tc>
          <w:tcPr>
            <w:tcW w:w="5245" w:type="dxa"/>
            <w:tcBorders>
              <w:bottom w:val="single" w:sz="4" w:space="0" w:color="auto"/>
            </w:tcBorders>
          </w:tcPr>
          <w:p w14:paraId="0BA7B3B4" w14:textId="77777777" w:rsidR="00C73BA0" w:rsidRPr="000C0AFF" w:rsidRDefault="00C73BA0" w:rsidP="00612DAA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0A0551" w14:textId="77777777" w:rsidR="00C73BA0" w:rsidRPr="000C0AFF" w:rsidRDefault="00C73BA0" w:rsidP="00612DAA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A5C83F" w14:textId="7728F9F4" w:rsidR="00C73BA0" w:rsidRPr="000C0AFF" w:rsidRDefault="00C73BA0" w:rsidP="00612DAA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562E9038" w14:textId="77777777" w:rsidR="00B10AC7" w:rsidRPr="000C0AFF" w:rsidRDefault="00B10AC7" w:rsidP="00B10AC7">
      <w:pPr>
        <w:rPr>
          <w:rFonts w:ascii="Arial" w:hAnsi="Arial" w:cs="Arial"/>
        </w:rPr>
      </w:pPr>
      <w:r w:rsidRPr="000C0AFF">
        <w:rPr>
          <w:rFonts w:ascii="Arial" w:hAnsi="Arial" w:cs="Arial"/>
          <w:b/>
          <w:bCs/>
          <w:sz w:val="18"/>
          <w:szCs w:val="22"/>
        </w:rPr>
        <w:t>Eingangskontrolle/Personal</w:t>
      </w:r>
    </w:p>
    <w:tbl>
      <w:tblPr>
        <w:tblW w:w="97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127"/>
        <w:gridCol w:w="2267"/>
        <w:gridCol w:w="139"/>
      </w:tblGrid>
      <w:tr w:rsidR="009C54C7" w:rsidRPr="000C0AFF" w14:paraId="170DE046" w14:textId="77777777" w:rsidTr="005F1AD4">
        <w:tc>
          <w:tcPr>
            <w:tcW w:w="5245" w:type="dxa"/>
          </w:tcPr>
          <w:p w14:paraId="535FA689" w14:textId="77777777" w:rsidR="009C54C7" w:rsidRPr="000C0AFF" w:rsidRDefault="009C54C7" w:rsidP="00B10AC7">
            <w:pPr>
              <w:rPr>
                <w:rFonts w:ascii="Arial" w:hAnsi="Arial" w:cs="Arial"/>
                <w:sz w:val="18"/>
                <w:szCs w:val="22"/>
              </w:rPr>
            </w:pPr>
          </w:p>
          <w:p w14:paraId="1784A8B8" w14:textId="77777777" w:rsidR="009C54C7" w:rsidRPr="000C0AFF" w:rsidRDefault="009C54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 xml:space="preserve">Altersgrenze </w:t>
            </w:r>
          </w:p>
        </w:tc>
        <w:tc>
          <w:tcPr>
            <w:tcW w:w="4533" w:type="dxa"/>
            <w:gridSpan w:val="3"/>
          </w:tcPr>
          <w:p w14:paraId="5749513E" w14:textId="77777777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  <w:p w14:paraId="531DB6FE" w14:textId="6B573A1D" w:rsidR="009C54C7" w:rsidRPr="000C0AFF" w:rsidRDefault="009C54C7" w:rsidP="009C54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6"/>
            <w:r w:rsidRPr="000C0AFF">
              <w:rPr>
                <w:rFonts w:ascii="Arial" w:hAnsi="Arial" w:cs="Arial"/>
                <w:sz w:val="16"/>
                <w:szCs w:val="22"/>
              </w:rPr>
              <w:tab/>
              <w:t xml:space="preserve">festgelegt auf 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separate"/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end"/>
            </w:r>
          </w:p>
        </w:tc>
      </w:tr>
      <w:tr w:rsidR="009C54C7" w:rsidRPr="000C0AFF" w14:paraId="6934B7DF" w14:textId="77777777" w:rsidTr="005F1AD4">
        <w:tc>
          <w:tcPr>
            <w:tcW w:w="5245" w:type="dxa"/>
          </w:tcPr>
          <w:p w14:paraId="1821A14A" w14:textId="77777777" w:rsidR="009C54C7" w:rsidRPr="000C0AFF" w:rsidRDefault="009C54C7" w:rsidP="00B10AC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533" w:type="dxa"/>
            <w:gridSpan w:val="3"/>
          </w:tcPr>
          <w:p w14:paraId="5D3562EE" w14:textId="0C5D4A5F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7"/>
            <w:r w:rsidRPr="000C0AFF">
              <w:rPr>
                <w:rFonts w:ascii="Arial" w:hAnsi="Arial" w:cs="Arial"/>
                <w:sz w:val="16"/>
                <w:szCs w:val="22"/>
              </w:rPr>
              <w:tab/>
              <w:t>nicht festgelegt</w:t>
            </w:r>
          </w:p>
        </w:tc>
      </w:tr>
      <w:tr w:rsidR="009C54C7" w:rsidRPr="000C0AFF" w14:paraId="532C54C3" w14:textId="77777777" w:rsidTr="005F1AD4">
        <w:tc>
          <w:tcPr>
            <w:tcW w:w="5245" w:type="dxa"/>
          </w:tcPr>
          <w:p w14:paraId="0B6D2326" w14:textId="77777777" w:rsidR="009C54C7" w:rsidRPr="000C0AFF" w:rsidRDefault="009C54C7" w:rsidP="00B10AC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533" w:type="dxa"/>
            <w:gridSpan w:val="3"/>
          </w:tcPr>
          <w:p w14:paraId="74EA14C9" w14:textId="77777777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9C54C7" w:rsidRPr="000C0AFF" w14:paraId="3FC33E93" w14:textId="77777777" w:rsidTr="005F1AD4">
        <w:tc>
          <w:tcPr>
            <w:tcW w:w="5245" w:type="dxa"/>
          </w:tcPr>
          <w:p w14:paraId="0A619448" w14:textId="2B9F4004" w:rsidR="009C54C7" w:rsidRPr="000C0AFF" w:rsidRDefault="009C54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Eingangskontrolle erfolgt im Bezug auf</w:t>
            </w:r>
          </w:p>
        </w:tc>
        <w:tc>
          <w:tcPr>
            <w:tcW w:w="4533" w:type="dxa"/>
            <w:gridSpan w:val="3"/>
          </w:tcPr>
          <w:p w14:paraId="5C824022" w14:textId="77777777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8"/>
            <w:r w:rsidRPr="000C0AFF">
              <w:rPr>
                <w:rFonts w:ascii="Arial" w:hAnsi="Arial" w:cs="Arial"/>
                <w:sz w:val="16"/>
                <w:szCs w:val="22"/>
              </w:rPr>
              <w:tab/>
              <w:t>das Alter</w:t>
            </w:r>
          </w:p>
          <w:p w14:paraId="0BE3381D" w14:textId="66DB13D3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9"/>
            <w:r w:rsidRPr="000C0AFF">
              <w:rPr>
                <w:rFonts w:ascii="Arial" w:hAnsi="Arial" w:cs="Arial"/>
                <w:sz w:val="16"/>
                <w:szCs w:val="22"/>
              </w:rPr>
              <w:tab/>
              <w:t>das Mitbringen von Alkohol, Glas</w:t>
            </w:r>
          </w:p>
          <w:p w14:paraId="26EC6942" w14:textId="77777777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9C54C7" w:rsidRPr="000C0AFF" w14:paraId="288A0829" w14:textId="77777777" w:rsidTr="005F1AD4">
        <w:tc>
          <w:tcPr>
            <w:tcW w:w="5245" w:type="dxa"/>
          </w:tcPr>
          <w:p w14:paraId="1D6A0DFB" w14:textId="3CF194B5" w:rsidR="009C54C7" w:rsidRPr="000C0AFF" w:rsidRDefault="009C54C7" w:rsidP="00612DAA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Ausgangskontrolle erfolgt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0C0AFF">
              <w:rPr>
                <w:rFonts w:ascii="Arial" w:hAnsi="Arial" w:cs="Arial"/>
                <w:sz w:val="18"/>
                <w:szCs w:val="22"/>
              </w:rPr>
              <w:t>im Bezug auf</w:t>
            </w:r>
            <w:r w:rsidRPr="000C0AFF">
              <w:rPr>
                <w:rFonts w:ascii="Arial" w:hAnsi="Arial" w:cs="Arial"/>
                <w:sz w:val="18"/>
                <w:szCs w:val="22"/>
              </w:rPr>
              <w:tab/>
            </w:r>
          </w:p>
        </w:tc>
        <w:tc>
          <w:tcPr>
            <w:tcW w:w="4533" w:type="dxa"/>
            <w:gridSpan w:val="3"/>
          </w:tcPr>
          <w:p w14:paraId="08A70B3D" w14:textId="766F3332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9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0"/>
            <w:r w:rsidRPr="000C0AFF">
              <w:rPr>
                <w:rFonts w:ascii="Arial" w:hAnsi="Arial" w:cs="Arial"/>
                <w:sz w:val="16"/>
                <w:szCs w:val="22"/>
              </w:rPr>
              <w:tab/>
              <w:t>das Rausnehmen</w:t>
            </w:r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0C0AFF">
              <w:rPr>
                <w:rFonts w:ascii="Arial" w:hAnsi="Arial" w:cs="Arial"/>
                <w:sz w:val="16"/>
                <w:szCs w:val="22"/>
              </w:rPr>
              <w:t>von Alkohol, Glas</w:t>
            </w:r>
          </w:p>
          <w:p w14:paraId="0B66C75B" w14:textId="77777777" w:rsidR="009C54C7" w:rsidRPr="000C0AFF" w:rsidRDefault="009C54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10AC7" w:rsidRPr="000C0AFF" w14:paraId="342C39E4" w14:textId="77777777" w:rsidTr="005F1AD4">
        <w:trPr>
          <w:gridAfter w:val="1"/>
          <w:wAfter w:w="139" w:type="dxa"/>
        </w:trPr>
        <w:tc>
          <w:tcPr>
            <w:tcW w:w="5245" w:type="dxa"/>
          </w:tcPr>
          <w:p w14:paraId="5267DB6B" w14:textId="1AE2C4CA" w:rsidR="00B10AC7" w:rsidRPr="000C0AFF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Hinweis auf Alterslimite ist ersichtlich auf</w:t>
            </w:r>
          </w:p>
        </w:tc>
        <w:tc>
          <w:tcPr>
            <w:tcW w:w="2127" w:type="dxa"/>
          </w:tcPr>
          <w:p w14:paraId="75598AFF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1"/>
            <w:r w:rsidRPr="000C0AFF">
              <w:rPr>
                <w:rFonts w:ascii="Arial" w:hAnsi="Arial" w:cs="Arial"/>
                <w:sz w:val="16"/>
                <w:szCs w:val="22"/>
              </w:rPr>
              <w:tab/>
              <w:t>Plakat</w:t>
            </w:r>
          </w:p>
          <w:p w14:paraId="0736492F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2"/>
            <w:r w:rsidRPr="000C0AFF">
              <w:rPr>
                <w:rFonts w:ascii="Arial" w:hAnsi="Arial" w:cs="Arial"/>
                <w:sz w:val="16"/>
                <w:szCs w:val="22"/>
              </w:rPr>
              <w:tab/>
              <w:t>Internet</w:t>
            </w:r>
          </w:p>
          <w:p w14:paraId="13095547" w14:textId="1D4FA07B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3"/>
            <w:r w:rsidRPr="000C0AFF">
              <w:rPr>
                <w:rFonts w:ascii="Arial" w:hAnsi="Arial" w:cs="Arial"/>
                <w:sz w:val="16"/>
                <w:szCs w:val="22"/>
              </w:rPr>
              <w:tab/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separate"/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612DAA"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end"/>
            </w:r>
          </w:p>
          <w:p w14:paraId="68194933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267" w:type="dxa"/>
          </w:tcPr>
          <w:p w14:paraId="2D1A2383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4"/>
            <w:r w:rsidRPr="000C0AFF">
              <w:rPr>
                <w:rFonts w:ascii="Arial" w:hAnsi="Arial" w:cs="Arial"/>
                <w:sz w:val="16"/>
                <w:szCs w:val="22"/>
              </w:rPr>
              <w:tab/>
              <w:t>Flyer</w:t>
            </w:r>
          </w:p>
          <w:p w14:paraId="5ED12757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5"/>
            <w:r w:rsidRPr="000C0AFF">
              <w:rPr>
                <w:rFonts w:ascii="Arial" w:hAnsi="Arial" w:cs="Arial"/>
                <w:sz w:val="16"/>
                <w:szCs w:val="22"/>
              </w:rPr>
              <w:tab/>
              <w:t>Billett</w:t>
            </w:r>
          </w:p>
          <w:p w14:paraId="18DF0AC7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  <w:p w14:paraId="7034C9BD" w14:textId="77777777" w:rsidR="00B10AC7" w:rsidRPr="000C0AFF" w:rsidRDefault="00B10AC7" w:rsidP="00612DAA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06446BF6" w14:textId="77777777" w:rsidR="00C73BA0" w:rsidRDefault="00C73BA0">
      <w:r>
        <w:br w:type="page"/>
      </w:r>
    </w:p>
    <w:tbl>
      <w:tblPr>
        <w:tblW w:w="97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1294"/>
        <w:gridCol w:w="3163"/>
      </w:tblGrid>
      <w:tr w:rsidR="00B10AC7" w:rsidRPr="000C0AFF" w14:paraId="4AA9AF00" w14:textId="77777777" w:rsidTr="005F1AD4">
        <w:tc>
          <w:tcPr>
            <w:tcW w:w="5245" w:type="dxa"/>
          </w:tcPr>
          <w:p w14:paraId="1A641E00" w14:textId="6035AD40" w:rsidR="00B10AC7" w:rsidRPr="000C0AFF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lastRenderedPageBreak/>
              <w:t xml:space="preserve">Alterseinteilung mittels verschiedenfarbiger </w:t>
            </w:r>
          </w:p>
          <w:p w14:paraId="16B997C8" w14:textId="77777777" w:rsidR="00B10AC7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Kontrollbänder erfolgt:</w:t>
            </w:r>
          </w:p>
          <w:p w14:paraId="143CD204" w14:textId="77777777" w:rsidR="004F7798" w:rsidRDefault="004F7798" w:rsidP="00B10AC7">
            <w:pPr>
              <w:rPr>
                <w:rFonts w:ascii="Arial" w:hAnsi="Arial" w:cs="Arial"/>
                <w:sz w:val="18"/>
                <w:szCs w:val="22"/>
              </w:rPr>
            </w:pPr>
          </w:p>
          <w:p w14:paraId="010DFA14" w14:textId="6B4FA7EB" w:rsidR="005F1AD4" w:rsidRPr="000C0AFF" w:rsidRDefault="005F1AD4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402D35">
              <w:rPr>
                <w:rFonts w:ascii="Arial" w:hAnsi="Arial" w:cs="Arial"/>
                <w:sz w:val="16"/>
                <w:szCs w:val="22"/>
              </w:rPr>
              <w:t>Hinweis:</w:t>
            </w:r>
            <w:r w:rsidR="004F7798" w:rsidRPr="00402D3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402D35">
              <w:rPr>
                <w:rFonts w:ascii="Arial" w:hAnsi="Arial" w:cs="Arial"/>
                <w:sz w:val="16"/>
                <w:szCs w:val="22"/>
              </w:rPr>
              <w:t xml:space="preserve">Kontrollbänder </w:t>
            </w:r>
            <w:r w:rsidR="004F7798" w:rsidRPr="00402D35">
              <w:rPr>
                <w:rFonts w:ascii="Arial" w:hAnsi="Arial" w:cs="Arial"/>
                <w:sz w:val="16"/>
                <w:szCs w:val="22"/>
              </w:rPr>
              <w:t xml:space="preserve">können </w:t>
            </w:r>
            <w:r w:rsidRPr="00402D35">
              <w:rPr>
                <w:rFonts w:ascii="Arial" w:hAnsi="Arial" w:cs="Arial"/>
                <w:sz w:val="16"/>
                <w:szCs w:val="22"/>
              </w:rPr>
              <w:t xml:space="preserve">kostenlos über </w:t>
            </w:r>
            <w:hyperlink r:id="rId7" w:history="1">
              <w:r w:rsidR="009A7CA4" w:rsidRPr="00402D35">
                <w:rPr>
                  <w:rStyle w:val="Hyperlink"/>
                  <w:rFonts w:ascii="Arial" w:hAnsi="Arial" w:cs="Arial"/>
                  <w:sz w:val="16"/>
                  <w:szCs w:val="22"/>
                </w:rPr>
                <w:t>www.jugendschutz-zentral.ch/Nidwalden/shop</w:t>
              </w:r>
            </w:hyperlink>
            <w:r w:rsidRPr="00402D35">
              <w:rPr>
                <w:rFonts w:ascii="Arial" w:hAnsi="Arial" w:cs="Arial"/>
                <w:sz w:val="16"/>
                <w:szCs w:val="22"/>
              </w:rPr>
              <w:t xml:space="preserve"> bestellt werden.</w:t>
            </w:r>
          </w:p>
          <w:p w14:paraId="0DDFB3B4" w14:textId="77777777" w:rsidR="005F1AD4" w:rsidRPr="000C0AFF" w:rsidRDefault="005F1AD4" w:rsidP="00B10AC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</w:tcPr>
          <w:p w14:paraId="59FDC1BA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6"/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  <w:p w14:paraId="76FDE564" w14:textId="57B8F2C9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118" w:type="dxa"/>
          </w:tcPr>
          <w:p w14:paraId="30D3DBF2" w14:textId="6D46DE10" w:rsidR="00B10AC7" w:rsidRPr="000C0AFF" w:rsidRDefault="005F1AD4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7"/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</w:tc>
      </w:tr>
      <w:tr w:rsidR="00B10AC7" w:rsidRPr="000C0AFF" w14:paraId="6B812C01" w14:textId="77777777" w:rsidTr="005F1AD4">
        <w:tc>
          <w:tcPr>
            <w:tcW w:w="5245" w:type="dxa"/>
          </w:tcPr>
          <w:p w14:paraId="5BBD02EF" w14:textId="77777777" w:rsidR="00B10AC7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Körperkontrollen vorgesehen</w:t>
            </w:r>
          </w:p>
          <w:p w14:paraId="35BD88D6" w14:textId="2D1E0B52" w:rsidR="005F1AD4" w:rsidRPr="000C0AFF" w:rsidRDefault="005F1AD4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Hinweis:</w:t>
            </w:r>
            <w:r w:rsidR="00EF591A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0C0AFF">
              <w:rPr>
                <w:rFonts w:ascii="Arial" w:hAnsi="Arial" w:cs="Arial"/>
                <w:sz w:val="16"/>
                <w:szCs w:val="22"/>
              </w:rPr>
              <w:t>Männliches und weibliches Personal einsetzen</w:t>
            </w:r>
          </w:p>
          <w:p w14:paraId="6AAB75E7" w14:textId="77777777" w:rsidR="005F1AD4" w:rsidRPr="000C0AFF" w:rsidRDefault="005F1AD4" w:rsidP="00B10AC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</w:tcPr>
          <w:p w14:paraId="4ED71621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5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8"/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  <w:p w14:paraId="2C78C974" w14:textId="75C95814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118" w:type="dxa"/>
          </w:tcPr>
          <w:p w14:paraId="4B753BBA" w14:textId="4844F8F7" w:rsidR="00B10AC7" w:rsidRPr="000C0AFF" w:rsidRDefault="005F1AD4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6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19"/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</w:tc>
      </w:tr>
      <w:tr w:rsidR="00B10AC7" w:rsidRPr="000C0AFF" w14:paraId="49A3EEEC" w14:textId="77777777" w:rsidTr="005F1AD4">
        <w:tc>
          <w:tcPr>
            <w:tcW w:w="5245" w:type="dxa"/>
          </w:tcPr>
          <w:p w14:paraId="51240283" w14:textId="77777777" w:rsidR="00B10AC7" w:rsidRDefault="00B10AC7" w:rsidP="00612DAA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Weisungen für das Personal sind vorhanden</w:t>
            </w:r>
          </w:p>
          <w:p w14:paraId="7E5D0895" w14:textId="77777777" w:rsidR="005F1AD4" w:rsidRPr="000C0AFF" w:rsidRDefault="005F1AD4" w:rsidP="005F1AD4">
            <w:pPr>
              <w:numPr>
                <w:ilvl w:val="0"/>
                <w:numId w:val="6"/>
              </w:numPr>
              <w:tabs>
                <w:tab w:val="clear" w:pos="720"/>
                <w:tab w:val="left" w:pos="380"/>
              </w:tabs>
              <w:ind w:left="380" w:hanging="284"/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Verantwortlichkeit festlegen</w:t>
            </w:r>
          </w:p>
          <w:p w14:paraId="521F3F1A" w14:textId="77777777" w:rsidR="005F1AD4" w:rsidRPr="000C0AFF" w:rsidRDefault="005F1AD4" w:rsidP="005F1AD4">
            <w:pPr>
              <w:numPr>
                <w:ilvl w:val="0"/>
                <w:numId w:val="6"/>
              </w:numPr>
              <w:tabs>
                <w:tab w:val="clear" w:pos="720"/>
                <w:tab w:val="left" w:pos="380"/>
              </w:tabs>
              <w:ind w:left="380" w:hanging="284"/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Info über Jugendschutzbestimmungen</w:t>
            </w:r>
          </w:p>
          <w:p w14:paraId="13C4B5C5" w14:textId="77777777" w:rsidR="005F1AD4" w:rsidRPr="000C0AFF" w:rsidRDefault="005F1AD4" w:rsidP="005F1AD4">
            <w:pPr>
              <w:numPr>
                <w:ilvl w:val="0"/>
                <w:numId w:val="6"/>
              </w:numPr>
              <w:tabs>
                <w:tab w:val="clear" w:pos="720"/>
                <w:tab w:val="left" w:pos="380"/>
              </w:tabs>
              <w:ind w:left="380" w:hanging="284"/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Ausweiskontrolle konsequent durchführen</w:t>
            </w:r>
          </w:p>
          <w:p w14:paraId="799DA737" w14:textId="7C7DFA90" w:rsidR="005F1AD4" w:rsidRPr="000C0AFF" w:rsidRDefault="005F1AD4" w:rsidP="005F1AD4">
            <w:pPr>
              <w:numPr>
                <w:ilvl w:val="0"/>
                <w:numId w:val="6"/>
              </w:numPr>
              <w:tabs>
                <w:tab w:val="clear" w:pos="720"/>
                <w:tab w:val="left" w:pos="380"/>
              </w:tabs>
              <w:ind w:left="380" w:hanging="284"/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Kein Alkoholkonsum während der Arbeit</w:t>
            </w:r>
          </w:p>
        </w:tc>
        <w:tc>
          <w:tcPr>
            <w:tcW w:w="1276" w:type="dxa"/>
          </w:tcPr>
          <w:p w14:paraId="4484D46F" w14:textId="32E2A170" w:rsidR="00B10AC7" w:rsidRPr="000C0AFF" w:rsidRDefault="00B10AC7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0"/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</w:tc>
        <w:tc>
          <w:tcPr>
            <w:tcW w:w="3118" w:type="dxa"/>
          </w:tcPr>
          <w:p w14:paraId="0E07B1CC" w14:textId="77777777" w:rsidR="005F1AD4" w:rsidRPr="000C0AFF" w:rsidRDefault="005F1AD4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1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1"/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  <w:p w14:paraId="1F20D54F" w14:textId="54E20816" w:rsidR="00B10AC7" w:rsidRPr="000C0AFF" w:rsidRDefault="00B10AC7" w:rsidP="005F1AD4">
            <w:pPr>
              <w:tabs>
                <w:tab w:val="left" w:pos="380"/>
              </w:tabs>
              <w:ind w:left="380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D2C85" w:rsidRPr="000C0AFF" w14:paraId="51DC5AAF" w14:textId="77777777" w:rsidTr="005F1AD4">
        <w:tc>
          <w:tcPr>
            <w:tcW w:w="5245" w:type="dxa"/>
            <w:tcBorders>
              <w:bottom w:val="single" w:sz="4" w:space="0" w:color="auto"/>
            </w:tcBorders>
          </w:tcPr>
          <w:p w14:paraId="1DF3B9BB" w14:textId="77777777" w:rsidR="006D2C85" w:rsidRPr="000C0AFF" w:rsidRDefault="006D2C85" w:rsidP="00612DAA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2902B7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5A00C6" w14:textId="77777777" w:rsidR="006D2C85" w:rsidRPr="000C0AFF" w:rsidRDefault="006D2C85" w:rsidP="006D2C85">
            <w:pPr>
              <w:tabs>
                <w:tab w:val="left" w:pos="380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0D7C1ABE" w14:textId="77777777" w:rsidR="00B10AC7" w:rsidRPr="000C0AFF" w:rsidRDefault="00B10AC7" w:rsidP="00B10AC7">
      <w:pPr>
        <w:rPr>
          <w:rFonts w:ascii="Arial" w:hAnsi="Arial" w:cs="Arial"/>
        </w:rPr>
      </w:pPr>
      <w:r w:rsidRPr="000C0AFF">
        <w:rPr>
          <w:rFonts w:ascii="Arial" w:hAnsi="Arial" w:cs="Arial"/>
          <w:b/>
          <w:bCs/>
          <w:sz w:val="18"/>
          <w:szCs w:val="22"/>
        </w:rPr>
        <w:t>Alkohol ab 18</w:t>
      </w:r>
    </w:p>
    <w:tbl>
      <w:tblPr>
        <w:tblW w:w="101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5"/>
        <w:gridCol w:w="1041"/>
        <w:gridCol w:w="1511"/>
        <w:gridCol w:w="567"/>
        <w:gridCol w:w="479"/>
      </w:tblGrid>
      <w:tr w:rsidR="00B10AC7" w:rsidRPr="000C0AFF" w14:paraId="0008A8CB" w14:textId="77777777" w:rsidTr="005F1AD4">
        <w:tc>
          <w:tcPr>
            <w:tcW w:w="5245" w:type="dxa"/>
          </w:tcPr>
          <w:p w14:paraId="325079E3" w14:textId="4EC1CE67" w:rsidR="00B10AC7" w:rsidRPr="000C0AFF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316" w:type="dxa"/>
            <w:gridSpan w:val="2"/>
          </w:tcPr>
          <w:p w14:paraId="5CCB8B24" w14:textId="3F2893BE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557" w:type="dxa"/>
            <w:gridSpan w:val="3"/>
          </w:tcPr>
          <w:p w14:paraId="07A5D5D3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5F1AD4" w:rsidRPr="000C0AFF" w14:paraId="46E35370" w14:textId="77777777" w:rsidTr="005F1AD4">
        <w:trPr>
          <w:gridAfter w:val="2"/>
          <w:wAfter w:w="1046" w:type="dxa"/>
        </w:trPr>
        <w:tc>
          <w:tcPr>
            <w:tcW w:w="5245" w:type="dxa"/>
          </w:tcPr>
          <w:p w14:paraId="297409C4" w14:textId="7C182B78" w:rsidR="005F1AD4" w:rsidRPr="000C0AFF" w:rsidRDefault="005F1AD4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Alkoholverkauf nur an über 18-Jährige</w:t>
            </w:r>
          </w:p>
        </w:tc>
        <w:tc>
          <w:tcPr>
            <w:tcW w:w="1275" w:type="dxa"/>
          </w:tcPr>
          <w:p w14:paraId="63A76CF5" w14:textId="555FF234" w:rsidR="005F1AD4" w:rsidRPr="000C0AFF" w:rsidRDefault="005F1AD4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</w:tc>
        <w:tc>
          <w:tcPr>
            <w:tcW w:w="2552" w:type="dxa"/>
            <w:gridSpan w:val="2"/>
          </w:tcPr>
          <w:p w14:paraId="290BDB28" w14:textId="12B8C4BB" w:rsidR="005F1AD4" w:rsidRPr="000C0AFF" w:rsidRDefault="005F1AD4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</w:tc>
      </w:tr>
      <w:tr w:rsidR="006D2C85" w:rsidRPr="000C0AFF" w14:paraId="04CB3827" w14:textId="77777777" w:rsidTr="005F1AD4">
        <w:trPr>
          <w:gridAfter w:val="1"/>
          <w:wAfter w:w="479" w:type="dxa"/>
        </w:trPr>
        <w:tc>
          <w:tcPr>
            <w:tcW w:w="5245" w:type="dxa"/>
            <w:tcBorders>
              <w:bottom w:val="single" w:sz="4" w:space="0" w:color="auto"/>
            </w:tcBorders>
          </w:tcPr>
          <w:p w14:paraId="3DE23382" w14:textId="77777777" w:rsidR="006D2C85" w:rsidRPr="00F95CEB" w:rsidRDefault="006D2C85" w:rsidP="00B10AC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14:paraId="29DEE249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669BDF1D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219279E0" w14:textId="77777777" w:rsidR="00B10AC7" w:rsidRPr="000C0AFF" w:rsidRDefault="00B10AC7" w:rsidP="00B10AC7">
      <w:pPr>
        <w:rPr>
          <w:rFonts w:ascii="Arial" w:hAnsi="Arial" w:cs="Arial"/>
          <w:b/>
          <w:bCs/>
          <w:sz w:val="18"/>
          <w:szCs w:val="22"/>
        </w:rPr>
      </w:pPr>
      <w:r w:rsidRPr="000C0AFF">
        <w:rPr>
          <w:rFonts w:ascii="Arial" w:hAnsi="Arial" w:cs="Arial"/>
          <w:b/>
          <w:bCs/>
          <w:sz w:val="18"/>
          <w:szCs w:val="22"/>
        </w:rPr>
        <w:t>Barangebot</w:t>
      </w:r>
    </w:p>
    <w:tbl>
      <w:tblPr>
        <w:tblW w:w="106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4110"/>
      </w:tblGrid>
      <w:tr w:rsidR="00B10AC7" w:rsidRPr="000C0AFF" w14:paraId="196DC60F" w14:textId="77777777" w:rsidTr="005F1AD4">
        <w:tc>
          <w:tcPr>
            <w:tcW w:w="5245" w:type="dxa"/>
          </w:tcPr>
          <w:p w14:paraId="0B5A54E7" w14:textId="77777777" w:rsidR="00612DAA" w:rsidRPr="00612DAA" w:rsidRDefault="00612DAA" w:rsidP="006D2C8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377E32F" w14:textId="2C6715F3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110" w:type="dxa"/>
          </w:tcPr>
          <w:p w14:paraId="49533D91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D2C85" w:rsidRPr="000C0AFF" w14:paraId="3A604C1F" w14:textId="77777777" w:rsidTr="005F1AD4">
        <w:tc>
          <w:tcPr>
            <w:tcW w:w="5245" w:type="dxa"/>
          </w:tcPr>
          <w:p w14:paraId="07B5EABC" w14:textId="3F6F07DB" w:rsidR="006D2C85" w:rsidRPr="000C0AFF" w:rsidRDefault="006D2C85" w:rsidP="006D2C85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Abgabe Gratis-Mineralwasser</w:t>
            </w:r>
          </w:p>
        </w:tc>
        <w:tc>
          <w:tcPr>
            <w:tcW w:w="1276" w:type="dxa"/>
          </w:tcPr>
          <w:p w14:paraId="68FAE6B7" w14:textId="09C1D35D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</w:tc>
        <w:tc>
          <w:tcPr>
            <w:tcW w:w="4110" w:type="dxa"/>
          </w:tcPr>
          <w:p w14:paraId="7C71F210" w14:textId="78660894" w:rsidR="006D2C85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</w:tc>
      </w:tr>
      <w:tr w:rsidR="006D2C85" w:rsidRPr="000C0AFF" w14:paraId="5400D819" w14:textId="77777777" w:rsidTr="005F1AD4">
        <w:tc>
          <w:tcPr>
            <w:tcW w:w="5245" w:type="dxa"/>
          </w:tcPr>
          <w:p w14:paraId="1BD728F4" w14:textId="77777777" w:rsidR="006D2C85" w:rsidRPr="006D2C85" w:rsidRDefault="006D2C85" w:rsidP="00B10AC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84AE3A5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110" w:type="dxa"/>
          </w:tcPr>
          <w:p w14:paraId="5C0C03F6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10AC7" w:rsidRPr="000C0AFF" w14:paraId="0EADE05D" w14:textId="77777777" w:rsidTr="005F1AD4">
        <w:tc>
          <w:tcPr>
            <w:tcW w:w="5245" w:type="dxa"/>
          </w:tcPr>
          <w:p w14:paraId="66BFF50C" w14:textId="5FCE91F1" w:rsidR="00B10AC7" w:rsidRPr="000C0AFF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Eine Auswahl alkoholfreier Getränke, die günstiger sind als das billigste alkoholische</w:t>
            </w:r>
            <w:r w:rsidR="00612DAA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0C0AFF">
              <w:rPr>
                <w:rFonts w:ascii="Arial" w:hAnsi="Arial" w:cs="Arial"/>
                <w:sz w:val="18"/>
                <w:szCs w:val="22"/>
              </w:rPr>
              <w:t>Getränk, ist vorhanden</w:t>
            </w:r>
          </w:p>
          <w:p w14:paraId="6D28C64B" w14:textId="77777777" w:rsidR="00B10AC7" w:rsidRPr="000C0AFF" w:rsidRDefault="00B10AC7" w:rsidP="00B10AC7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276" w:type="dxa"/>
          </w:tcPr>
          <w:p w14:paraId="1063239F" w14:textId="7D02AD16" w:rsidR="00B10AC7" w:rsidRPr="000C0AFF" w:rsidRDefault="00B10AC7" w:rsidP="00677341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2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2"/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</w:tc>
        <w:tc>
          <w:tcPr>
            <w:tcW w:w="4110" w:type="dxa"/>
          </w:tcPr>
          <w:p w14:paraId="465A3B9D" w14:textId="62E16C40" w:rsidR="00B10AC7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3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3"/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</w:tc>
      </w:tr>
      <w:tr w:rsidR="00B10AC7" w:rsidRPr="000C0AFF" w14:paraId="18E7771B" w14:textId="77777777" w:rsidTr="005F1AD4">
        <w:tc>
          <w:tcPr>
            <w:tcW w:w="5245" w:type="dxa"/>
          </w:tcPr>
          <w:p w14:paraId="3F84F998" w14:textId="77777777" w:rsidR="00B10AC7" w:rsidRPr="000C0AFF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Alkoholfreie Cocktails und Drinks sind im Angebot</w:t>
            </w:r>
          </w:p>
        </w:tc>
        <w:tc>
          <w:tcPr>
            <w:tcW w:w="1276" w:type="dxa"/>
          </w:tcPr>
          <w:p w14:paraId="6B6823B1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4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4"/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  <w:p w14:paraId="291739C1" w14:textId="77777777" w:rsidR="00B10AC7" w:rsidRPr="000C0AFF" w:rsidRDefault="00B10AC7" w:rsidP="00677341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110" w:type="dxa"/>
          </w:tcPr>
          <w:p w14:paraId="77B7D2E0" w14:textId="77777777" w:rsidR="00677341" w:rsidRPr="000C0AFF" w:rsidRDefault="00677341" w:rsidP="00677341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5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5"/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  <w:p w14:paraId="7B0F66CB" w14:textId="77777777" w:rsidR="00B10AC7" w:rsidRPr="000C0AFF" w:rsidRDefault="00B10AC7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10AC7" w:rsidRPr="000C0AFF" w14:paraId="4517C938" w14:textId="77777777" w:rsidTr="005F1AD4">
        <w:tc>
          <w:tcPr>
            <w:tcW w:w="5245" w:type="dxa"/>
          </w:tcPr>
          <w:p w14:paraId="438F8327" w14:textId="7DCDEF92" w:rsidR="00677341" w:rsidRDefault="00B10AC7" w:rsidP="00677341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Sind nichtalkoholische Spezialangebote geplant</w:t>
            </w:r>
            <w:r w:rsidR="00677341" w:rsidRPr="000C0AFF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677341">
              <w:rPr>
                <w:rFonts w:ascii="Arial" w:hAnsi="Arial" w:cs="Arial"/>
                <w:sz w:val="16"/>
                <w:szCs w:val="22"/>
              </w:rPr>
              <w:br/>
            </w:r>
            <w:r w:rsidR="00677341" w:rsidRPr="000C0AFF">
              <w:rPr>
                <w:rFonts w:ascii="Arial" w:hAnsi="Arial" w:cs="Arial"/>
                <w:sz w:val="16"/>
                <w:szCs w:val="22"/>
              </w:rPr>
              <w:t>Hinweis:</w:t>
            </w:r>
          </w:p>
          <w:p w14:paraId="7FC238CF" w14:textId="77777777" w:rsidR="00677341" w:rsidRPr="000C0AFF" w:rsidRDefault="00677341" w:rsidP="00677341">
            <w:pPr>
              <w:numPr>
                <w:ilvl w:val="0"/>
                <w:numId w:val="6"/>
              </w:numPr>
              <w:tabs>
                <w:tab w:val="clear" w:pos="720"/>
                <w:tab w:val="left" w:pos="380"/>
              </w:tabs>
              <w:ind w:left="380" w:hanging="284"/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Verlängerte Happyhour für Nichtalkoholisches</w:t>
            </w:r>
          </w:p>
          <w:p w14:paraId="590A583B" w14:textId="77777777" w:rsidR="00677341" w:rsidRPr="000C0AFF" w:rsidRDefault="00677341" w:rsidP="00677341">
            <w:pPr>
              <w:numPr>
                <w:ilvl w:val="0"/>
                <w:numId w:val="6"/>
              </w:numPr>
              <w:tabs>
                <w:tab w:val="clear" w:pos="720"/>
                <w:tab w:val="left" w:pos="380"/>
              </w:tabs>
              <w:ind w:left="380" w:hanging="284"/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Alkoholfreier Drink zu Spezialpreis</w:t>
            </w:r>
          </w:p>
          <w:p w14:paraId="7CE7B329" w14:textId="77777777" w:rsidR="00677341" w:rsidRPr="000C0AFF" w:rsidRDefault="00677341" w:rsidP="00677341">
            <w:pPr>
              <w:numPr>
                <w:ilvl w:val="0"/>
                <w:numId w:val="6"/>
              </w:numPr>
              <w:tabs>
                <w:tab w:val="clear" w:pos="720"/>
                <w:tab w:val="left" w:pos="380"/>
              </w:tabs>
              <w:ind w:left="380" w:hanging="284"/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t>Zusätzliche Attraktion wie Saft- oder Milchbar</w:t>
            </w:r>
          </w:p>
          <w:p w14:paraId="2577DBB2" w14:textId="73A7596A" w:rsidR="00B10AC7" w:rsidRPr="000C0AFF" w:rsidRDefault="00B10AC7" w:rsidP="00612DAA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276" w:type="dxa"/>
          </w:tcPr>
          <w:p w14:paraId="6E853172" w14:textId="1F350B05" w:rsidR="00B10AC7" w:rsidRPr="000C0AFF" w:rsidRDefault="00B10AC7" w:rsidP="00677341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6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6"/>
            <w:r w:rsidRPr="000C0AFF">
              <w:rPr>
                <w:rFonts w:ascii="Arial" w:hAnsi="Arial" w:cs="Arial"/>
                <w:sz w:val="16"/>
                <w:szCs w:val="22"/>
              </w:rPr>
              <w:tab/>
            </w:r>
            <w:r w:rsidR="006D2C85">
              <w:rPr>
                <w:rFonts w:ascii="Arial" w:hAnsi="Arial" w:cs="Arial"/>
                <w:sz w:val="16"/>
                <w:szCs w:val="22"/>
              </w:rPr>
              <w:t>ja</w:t>
            </w:r>
          </w:p>
        </w:tc>
        <w:tc>
          <w:tcPr>
            <w:tcW w:w="4110" w:type="dxa"/>
          </w:tcPr>
          <w:p w14:paraId="35AFBD0B" w14:textId="77777777" w:rsidR="00677341" w:rsidRPr="000C0AFF" w:rsidRDefault="00677341" w:rsidP="00677341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7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7"/>
            <w:r w:rsidRPr="000C0AFF">
              <w:rPr>
                <w:rFonts w:ascii="Arial" w:hAnsi="Arial" w:cs="Arial"/>
                <w:sz w:val="16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22"/>
              </w:rPr>
              <w:t>nein</w:t>
            </w:r>
          </w:p>
          <w:p w14:paraId="245DFF4C" w14:textId="77777777" w:rsidR="00B10AC7" w:rsidRPr="000C0AFF" w:rsidRDefault="00B10AC7" w:rsidP="00677341">
            <w:pPr>
              <w:tabs>
                <w:tab w:val="left" w:pos="380"/>
              </w:tabs>
              <w:ind w:left="360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10AC7" w:rsidRPr="000C0AFF" w14:paraId="0623B399" w14:textId="77777777" w:rsidTr="005F1AD4">
        <w:tc>
          <w:tcPr>
            <w:tcW w:w="5245" w:type="dxa"/>
          </w:tcPr>
          <w:p w14:paraId="61D1740F" w14:textId="2778A593" w:rsidR="00612DAA" w:rsidRPr="00612DAA" w:rsidRDefault="00B10AC7" w:rsidP="005F1AD4">
            <w:pPr>
              <w:rPr>
                <w:rFonts w:ascii="Arial" w:hAnsi="Arial" w:cs="Arial"/>
                <w:sz w:val="10"/>
                <w:szCs w:val="10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Altersfreigabe auf Preisliste wird genannt</w:t>
            </w:r>
          </w:p>
        </w:tc>
        <w:tc>
          <w:tcPr>
            <w:tcW w:w="1276" w:type="dxa"/>
          </w:tcPr>
          <w:p w14:paraId="2D3C0533" w14:textId="7D91415B" w:rsidR="00B10AC7" w:rsidRPr="000C0AFF" w:rsidRDefault="00B10AC7" w:rsidP="005F1AD4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28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="00C010D7"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8"/>
            <w:r w:rsidRPr="000C0AFF">
              <w:rPr>
                <w:rFonts w:ascii="Arial" w:hAnsi="Arial" w:cs="Arial"/>
                <w:sz w:val="16"/>
                <w:szCs w:val="22"/>
              </w:rPr>
              <w:tab/>
              <w:t>ja</w:t>
            </w:r>
          </w:p>
        </w:tc>
        <w:tc>
          <w:tcPr>
            <w:tcW w:w="4110" w:type="dxa"/>
          </w:tcPr>
          <w:p w14:paraId="72A02E78" w14:textId="74845640" w:rsidR="00B10AC7" w:rsidRPr="000C0AFF" w:rsidRDefault="005F1AD4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9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29"/>
            <w:r w:rsidRPr="000C0AFF">
              <w:rPr>
                <w:rFonts w:ascii="Arial" w:hAnsi="Arial" w:cs="Arial"/>
                <w:sz w:val="16"/>
                <w:szCs w:val="22"/>
              </w:rPr>
              <w:tab/>
              <w:t>nein</w:t>
            </w:r>
          </w:p>
        </w:tc>
      </w:tr>
      <w:tr w:rsidR="006D2C85" w:rsidRPr="000C0AFF" w14:paraId="6A2485D5" w14:textId="77777777" w:rsidTr="005F1AD4">
        <w:tc>
          <w:tcPr>
            <w:tcW w:w="5245" w:type="dxa"/>
          </w:tcPr>
          <w:p w14:paraId="6F851E4E" w14:textId="77777777" w:rsidR="006D2C85" w:rsidRPr="006D2C85" w:rsidRDefault="006D2C85" w:rsidP="00B10AC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0E87D5C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110" w:type="dxa"/>
          </w:tcPr>
          <w:p w14:paraId="521E2955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B10AC7" w:rsidRPr="000C0AFF" w14:paraId="30590358" w14:textId="77777777" w:rsidTr="005F1AD4">
        <w:trPr>
          <w:cantSplit/>
        </w:trPr>
        <w:tc>
          <w:tcPr>
            <w:tcW w:w="5245" w:type="dxa"/>
          </w:tcPr>
          <w:p w14:paraId="22ADADC1" w14:textId="77777777" w:rsidR="00B10AC7" w:rsidRPr="000C0AFF" w:rsidRDefault="00B10AC7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Weitere Massnahmen</w:t>
            </w:r>
          </w:p>
        </w:tc>
        <w:tc>
          <w:tcPr>
            <w:tcW w:w="5386" w:type="dxa"/>
            <w:gridSpan w:val="2"/>
          </w:tcPr>
          <w:p w14:paraId="7BEF8F4A" w14:textId="47AC3427" w:rsidR="00B10AC7" w:rsidRPr="000C0AFF" w:rsidRDefault="00612DAA" w:rsidP="009C54C7">
            <w:pPr>
              <w:tabs>
                <w:tab w:val="left" w:pos="0"/>
              </w:tabs>
              <w:rPr>
                <w:rFonts w:ascii="Arial" w:hAnsi="Arial" w:cs="Arial"/>
                <w:sz w:val="16"/>
                <w:szCs w:val="22"/>
              </w:rPr>
            </w:pP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instrText xml:space="preserve"> FORMTEXT </w:instrTex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separate"/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612DAA">
              <w:rPr>
                <w:rFonts w:ascii="Arial" w:hAnsi="Arial" w:cs="Arial"/>
                <w:noProof/>
                <w:sz w:val="16"/>
                <w:szCs w:val="16"/>
                <w:u w:val="single"/>
              </w:rPr>
              <w:fldChar w:fldCharType="end"/>
            </w:r>
          </w:p>
        </w:tc>
      </w:tr>
      <w:tr w:rsidR="006D2C85" w:rsidRPr="000C0AFF" w14:paraId="407F98B5" w14:textId="77777777" w:rsidTr="005F1AD4">
        <w:trPr>
          <w:cantSplit/>
        </w:trPr>
        <w:tc>
          <w:tcPr>
            <w:tcW w:w="5245" w:type="dxa"/>
            <w:tcBorders>
              <w:bottom w:val="single" w:sz="4" w:space="0" w:color="auto"/>
            </w:tcBorders>
          </w:tcPr>
          <w:p w14:paraId="0A46CC6B" w14:textId="77777777" w:rsidR="006D2C85" w:rsidRPr="00F95CEB" w:rsidRDefault="006D2C85" w:rsidP="00B10AC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591CCA09" w14:textId="77777777" w:rsidR="006D2C85" w:rsidRPr="000C0AFF" w:rsidRDefault="006D2C85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517899AD" w14:textId="77777777" w:rsidR="00B10AC7" w:rsidRPr="000C0AFF" w:rsidRDefault="00B10AC7" w:rsidP="00B10AC7">
      <w:pPr>
        <w:rPr>
          <w:rFonts w:ascii="Arial" w:hAnsi="Arial" w:cs="Arial"/>
          <w:b/>
          <w:bCs/>
          <w:sz w:val="18"/>
          <w:szCs w:val="22"/>
        </w:rPr>
      </w:pPr>
      <w:r w:rsidRPr="000C0AFF">
        <w:rPr>
          <w:rFonts w:ascii="Arial" w:hAnsi="Arial" w:cs="Arial"/>
          <w:b/>
          <w:bCs/>
          <w:sz w:val="18"/>
          <w:szCs w:val="22"/>
        </w:rPr>
        <w:t>Rahmenprogramm</w:t>
      </w:r>
    </w:p>
    <w:tbl>
      <w:tblPr>
        <w:tblW w:w="120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5"/>
        <w:gridCol w:w="142"/>
        <w:gridCol w:w="3969"/>
        <w:gridCol w:w="1417"/>
      </w:tblGrid>
      <w:tr w:rsidR="00677341" w:rsidRPr="000C0AFF" w14:paraId="36930861" w14:textId="380BAD64" w:rsidTr="00C73BA0">
        <w:tc>
          <w:tcPr>
            <w:tcW w:w="5245" w:type="dxa"/>
          </w:tcPr>
          <w:p w14:paraId="1AAC535F" w14:textId="6C08E38C" w:rsidR="00677341" w:rsidRPr="006D2C85" w:rsidRDefault="00677341" w:rsidP="00B10AC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7" w:type="dxa"/>
            <w:gridSpan w:val="2"/>
          </w:tcPr>
          <w:p w14:paraId="2E31976E" w14:textId="2652ED14" w:rsidR="00677341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33079E89" w14:textId="77777777" w:rsidR="00677341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7341" w:rsidRPr="000C0AFF" w14:paraId="727DD938" w14:textId="4659B301" w:rsidTr="00C73BA0">
        <w:trPr>
          <w:gridAfter w:val="1"/>
          <w:wAfter w:w="1417" w:type="dxa"/>
        </w:trPr>
        <w:tc>
          <w:tcPr>
            <w:tcW w:w="5245" w:type="dxa"/>
          </w:tcPr>
          <w:p w14:paraId="4FB8E812" w14:textId="2C0E695F" w:rsidR="00677341" w:rsidRPr="000C0AFF" w:rsidRDefault="00677341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Anti-Langeweile-Massnahmen vorhanden</w:t>
            </w:r>
          </w:p>
        </w:tc>
        <w:tc>
          <w:tcPr>
            <w:tcW w:w="1275" w:type="dxa"/>
          </w:tcPr>
          <w:p w14:paraId="03ABD7AE" w14:textId="7407D4AC" w:rsidR="00677341" w:rsidRPr="000C0AFF" w:rsidRDefault="00677341" w:rsidP="00677341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0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30"/>
            <w:r w:rsidRPr="000C0AFF">
              <w:rPr>
                <w:rFonts w:ascii="Arial" w:hAnsi="Arial" w:cs="Arial"/>
                <w:sz w:val="16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22"/>
              </w:rPr>
              <w:t>ja</w:t>
            </w:r>
          </w:p>
        </w:tc>
        <w:tc>
          <w:tcPr>
            <w:tcW w:w="4111" w:type="dxa"/>
            <w:gridSpan w:val="2"/>
          </w:tcPr>
          <w:p w14:paraId="7A3500E8" w14:textId="7DB7175A" w:rsidR="00677341" w:rsidRPr="000C0AFF" w:rsidRDefault="00677341" w:rsidP="006D2C85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1"/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bookmarkEnd w:id="31"/>
            <w:r w:rsidRPr="000C0AFF">
              <w:rPr>
                <w:rFonts w:ascii="Arial" w:hAnsi="Arial" w:cs="Arial"/>
                <w:sz w:val="16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22"/>
              </w:rPr>
              <w:t>nein</w:t>
            </w:r>
          </w:p>
        </w:tc>
      </w:tr>
      <w:tr w:rsidR="00677341" w:rsidRPr="000C0AFF" w14:paraId="56AE277B" w14:textId="5E70B26D" w:rsidTr="00C73BA0">
        <w:trPr>
          <w:gridAfter w:val="1"/>
          <w:wAfter w:w="1417" w:type="dxa"/>
        </w:trPr>
        <w:tc>
          <w:tcPr>
            <w:tcW w:w="5245" w:type="dxa"/>
          </w:tcPr>
          <w:p w14:paraId="69C9545E" w14:textId="77777777" w:rsidR="00677341" w:rsidRPr="00F95CEB" w:rsidRDefault="00677341" w:rsidP="00B10AC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5" w:type="dxa"/>
          </w:tcPr>
          <w:p w14:paraId="6BB6963A" w14:textId="77777777" w:rsidR="00677341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2479DA0A" w14:textId="77777777" w:rsidR="00677341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77341" w:rsidRPr="000C0AFF" w14:paraId="043686D0" w14:textId="71AE6E52" w:rsidTr="00C73BA0">
        <w:trPr>
          <w:gridAfter w:val="1"/>
          <w:wAfter w:w="1417" w:type="dxa"/>
        </w:trPr>
        <w:tc>
          <w:tcPr>
            <w:tcW w:w="5245" w:type="dxa"/>
          </w:tcPr>
          <w:p w14:paraId="415095B2" w14:textId="7EBC66D9" w:rsidR="00677341" w:rsidRPr="000C0AFF" w:rsidRDefault="00677341" w:rsidP="00B10AC7">
            <w:pPr>
              <w:rPr>
                <w:rFonts w:ascii="Arial" w:hAnsi="Arial" w:cs="Arial"/>
                <w:sz w:val="18"/>
                <w:szCs w:val="22"/>
              </w:rPr>
            </w:pPr>
            <w:r w:rsidRPr="000C0AFF">
              <w:rPr>
                <w:rFonts w:ascii="Arial" w:hAnsi="Arial" w:cs="Arial"/>
                <w:sz w:val="18"/>
                <w:szCs w:val="22"/>
              </w:rPr>
              <w:t>Shuttle-Dienst</w:t>
            </w:r>
          </w:p>
        </w:tc>
        <w:tc>
          <w:tcPr>
            <w:tcW w:w="1275" w:type="dxa"/>
          </w:tcPr>
          <w:p w14:paraId="4B8BABD0" w14:textId="075AC123" w:rsidR="00677341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r w:rsidRPr="000C0AFF">
              <w:rPr>
                <w:rFonts w:ascii="Arial" w:hAnsi="Arial" w:cs="Arial"/>
                <w:sz w:val="16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22"/>
              </w:rPr>
              <w:t>ja</w:t>
            </w:r>
          </w:p>
        </w:tc>
        <w:tc>
          <w:tcPr>
            <w:tcW w:w="4111" w:type="dxa"/>
            <w:gridSpan w:val="2"/>
          </w:tcPr>
          <w:p w14:paraId="4BCB44F0" w14:textId="220502AB" w:rsidR="00677341" w:rsidRPr="000C0AFF" w:rsidRDefault="00677341" w:rsidP="00B10AC7">
            <w:pPr>
              <w:tabs>
                <w:tab w:val="left" w:pos="403"/>
              </w:tabs>
              <w:rPr>
                <w:rFonts w:ascii="Arial" w:hAnsi="Arial" w:cs="Arial"/>
                <w:sz w:val="16"/>
                <w:szCs w:val="22"/>
              </w:rPr>
            </w:pPr>
            <w:r w:rsidRPr="000C0AFF">
              <w:rPr>
                <w:rFonts w:ascii="Arial" w:hAnsi="Arial" w:cs="Arial"/>
                <w:sz w:val="16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AFF">
              <w:rPr>
                <w:rFonts w:ascii="Arial" w:hAnsi="Arial" w:cs="Arial"/>
                <w:sz w:val="16"/>
                <w:szCs w:val="22"/>
              </w:rPr>
              <w:instrText xml:space="preserve"> FORMCHECKBOX </w:instrText>
            </w:r>
            <w:r w:rsidRPr="000C0AFF">
              <w:rPr>
                <w:rFonts w:ascii="Arial" w:hAnsi="Arial" w:cs="Arial"/>
                <w:sz w:val="16"/>
                <w:szCs w:val="22"/>
              </w:rPr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separate"/>
            </w:r>
            <w:r w:rsidRPr="000C0AFF">
              <w:rPr>
                <w:rFonts w:ascii="Arial" w:hAnsi="Arial" w:cs="Arial"/>
                <w:sz w:val="16"/>
                <w:szCs w:val="22"/>
              </w:rPr>
              <w:fldChar w:fldCharType="end"/>
            </w:r>
            <w:r w:rsidRPr="000C0AFF">
              <w:rPr>
                <w:rFonts w:ascii="Arial" w:hAnsi="Arial" w:cs="Arial"/>
                <w:sz w:val="16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22"/>
              </w:rPr>
              <w:t>nein</w:t>
            </w:r>
          </w:p>
        </w:tc>
      </w:tr>
    </w:tbl>
    <w:tbl>
      <w:tblPr>
        <w:tblW w:w="987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851"/>
        <w:gridCol w:w="5670"/>
        <w:gridCol w:w="160"/>
      </w:tblGrid>
      <w:tr w:rsidR="00C73BA0" w:rsidRPr="00E0626D" w14:paraId="408CBDB0" w14:textId="77777777" w:rsidTr="007B1DCB">
        <w:trPr>
          <w:cantSplit/>
        </w:trPr>
        <w:tc>
          <w:tcPr>
            <w:tcW w:w="9872" w:type="dxa"/>
            <w:gridSpan w:val="4"/>
          </w:tcPr>
          <w:p w14:paraId="3E8623AA" w14:textId="77777777" w:rsidR="00C73BA0" w:rsidRDefault="00C73BA0" w:rsidP="007B1D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130E45" w14:textId="77777777" w:rsidR="00C73BA0" w:rsidRDefault="00C73BA0" w:rsidP="007B1D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Als verantwortliche Person verpflichte ich mich, die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 Anhang</w:t>
            </w:r>
            <w:r w:rsidRPr="00E062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der Jugendschutzvereinbarung genannten Vorschriften einzuhalten und meine Mitarbeiterinnen und Mitarbeiter darüber zu informieren und zu instruieren.</w:t>
            </w:r>
          </w:p>
          <w:p w14:paraId="65173AEA" w14:textId="77777777" w:rsidR="00C73BA0" w:rsidRDefault="00C73BA0" w:rsidP="007B1D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C91AC" w14:textId="147DDCEC" w:rsidR="002B42D8" w:rsidRDefault="002B42D8" w:rsidP="007B1D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Als verantwortliche Person bestätige ich hiermit, dass ich die Massnahmen zum </w:t>
            </w:r>
            <w:hyperlink r:id="rId8" w:history="1">
              <w:r w:rsidRPr="004C3E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Brandschutz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bei Anlässen zur Kenntnis nehme und umsetzen werde. </w:t>
            </w:r>
          </w:p>
          <w:p w14:paraId="30F04984" w14:textId="77777777" w:rsidR="002B42D8" w:rsidRDefault="002B42D8" w:rsidP="007B1D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3C18A5" w14:textId="6E343C2B" w:rsidR="00C73BA0" w:rsidRPr="00F35171" w:rsidRDefault="00C73BA0" w:rsidP="007B1D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1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Als verantwortliche Person bestätige ich hiermit, dass ich die </w:t>
            </w:r>
            <w:hyperlink r:id="rId9" w:history="1">
              <w:r w:rsidRPr="004C3E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Schall- und Laserverordnung</w:t>
              </w:r>
            </w:hyperlink>
            <w:r w:rsidRPr="00F351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zur Kenntnis nehme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umsetzen</w:t>
            </w:r>
            <w:r w:rsidRPr="00F351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werde. </w:t>
            </w:r>
            <w:r w:rsidRPr="00F3517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678A5286" w14:textId="77777777" w:rsidR="00C73BA0" w:rsidRPr="00E0626D" w:rsidRDefault="00C73BA0" w:rsidP="007B1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BA0" w:rsidRPr="00E0626D" w14:paraId="65C128C1" w14:textId="77777777" w:rsidTr="007B1DCB">
        <w:trPr>
          <w:cantSplit/>
        </w:trPr>
        <w:tc>
          <w:tcPr>
            <w:tcW w:w="9872" w:type="dxa"/>
            <w:gridSpan w:val="4"/>
          </w:tcPr>
          <w:p w14:paraId="7255EF10" w14:textId="77777777" w:rsidR="00C73BA0" w:rsidRPr="00E0626D" w:rsidRDefault="00C73BA0" w:rsidP="007B1DCB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BA0" w14:paraId="5BC6884C" w14:textId="77777777" w:rsidTr="007B1DCB">
        <w:trPr>
          <w:gridAfter w:val="1"/>
          <w:wAfter w:w="160" w:type="dxa"/>
        </w:trPr>
        <w:tc>
          <w:tcPr>
            <w:tcW w:w="3191" w:type="dxa"/>
          </w:tcPr>
          <w:p w14:paraId="3E455C57" w14:textId="77777777" w:rsidR="00C73BA0" w:rsidRPr="008C5411" w:rsidRDefault="00C73BA0" w:rsidP="007B1DCB">
            <w:pPr>
              <w:rPr>
                <w:rFonts w:ascii="Arial" w:hAnsi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</w:tcPr>
          <w:p w14:paraId="05F4427C" w14:textId="77777777" w:rsidR="00C73BA0" w:rsidRPr="008C5411" w:rsidRDefault="00C73BA0" w:rsidP="007B1DC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6A75077" w14:textId="77777777" w:rsidR="00C73BA0" w:rsidRPr="00E0626D" w:rsidRDefault="00C73BA0" w:rsidP="007B1DCB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sz w:val="20"/>
                <w:szCs w:val="20"/>
              </w:rPr>
              <w:t>Unterschrift der/s Gesuchsteller/in</w:t>
            </w:r>
          </w:p>
        </w:tc>
      </w:tr>
      <w:tr w:rsidR="00C73BA0" w14:paraId="326F8FA9" w14:textId="77777777" w:rsidTr="007B1DCB">
        <w:trPr>
          <w:gridAfter w:val="1"/>
          <w:wAfter w:w="160" w:type="dxa"/>
          <w:trHeight w:val="624"/>
        </w:trPr>
        <w:tc>
          <w:tcPr>
            <w:tcW w:w="3191" w:type="dxa"/>
            <w:tcBorders>
              <w:bottom w:val="single" w:sz="4" w:space="0" w:color="auto"/>
            </w:tcBorders>
            <w:vAlign w:val="bottom"/>
          </w:tcPr>
          <w:p w14:paraId="6A67A5BF" w14:textId="77777777" w:rsidR="00C73BA0" w:rsidRPr="00E0626D" w:rsidRDefault="00C73BA0" w:rsidP="007B1DC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254E7DEF" w14:textId="77777777" w:rsidR="00C73BA0" w:rsidRPr="008C5411" w:rsidRDefault="00C73BA0" w:rsidP="007B1DC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4F4202BB" w14:textId="77777777" w:rsidR="00C73BA0" w:rsidRPr="00E0626D" w:rsidRDefault="00C73BA0" w:rsidP="007B1DCB">
            <w:pPr>
              <w:rPr>
                <w:rFonts w:ascii="Arial" w:hAnsi="Arial" w:cs="Arial"/>
                <w:sz w:val="20"/>
                <w:szCs w:val="20"/>
              </w:rPr>
            </w:pP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626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21B3A7F5" w14:textId="77777777" w:rsidR="00C73BA0" w:rsidRDefault="00C73BA0" w:rsidP="00F6174A">
      <w:pPr>
        <w:rPr>
          <w:rFonts w:ascii="Arial" w:hAnsi="Arial" w:cs="Arial"/>
          <w:b/>
          <w:sz w:val="28"/>
          <w:szCs w:val="28"/>
        </w:rPr>
      </w:pPr>
    </w:p>
    <w:p w14:paraId="08778430" w14:textId="77777777" w:rsidR="00C73BA0" w:rsidRDefault="00C73BA0" w:rsidP="00F6174A">
      <w:pPr>
        <w:rPr>
          <w:rFonts w:ascii="Arial" w:hAnsi="Arial" w:cs="Arial"/>
          <w:b/>
          <w:sz w:val="28"/>
          <w:szCs w:val="28"/>
        </w:rPr>
      </w:pPr>
    </w:p>
    <w:p w14:paraId="4491EEE9" w14:textId="77777777" w:rsidR="00C73BA0" w:rsidRDefault="00C73BA0" w:rsidP="00F6174A">
      <w:pPr>
        <w:rPr>
          <w:rFonts w:ascii="Arial" w:hAnsi="Arial" w:cs="Arial"/>
          <w:b/>
          <w:sz w:val="28"/>
          <w:szCs w:val="28"/>
        </w:rPr>
      </w:pPr>
    </w:p>
    <w:p w14:paraId="3917AA7E" w14:textId="77777777" w:rsidR="00C73BA0" w:rsidRDefault="00C73BA0" w:rsidP="00F6174A">
      <w:pPr>
        <w:rPr>
          <w:rFonts w:ascii="Arial" w:hAnsi="Arial" w:cs="Arial"/>
          <w:b/>
          <w:sz w:val="28"/>
          <w:szCs w:val="28"/>
        </w:rPr>
      </w:pPr>
    </w:p>
    <w:p w14:paraId="6682D372" w14:textId="77777777" w:rsidR="00C73BA0" w:rsidRDefault="00C73BA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1B54A8E" w14:textId="3A90F7E5" w:rsidR="00F6174A" w:rsidRPr="0094577A" w:rsidRDefault="00F6174A" w:rsidP="00F6174A">
      <w:pPr>
        <w:rPr>
          <w:rFonts w:ascii="Arial" w:hAnsi="Arial" w:cs="Arial"/>
          <w:b/>
          <w:sz w:val="28"/>
          <w:szCs w:val="28"/>
        </w:rPr>
      </w:pPr>
      <w:r w:rsidRPr="0094577A">
        <w:rPr>
          <w:rFonts w:ascii="Arial" w:hAnsi="Arial" w:cs="Arial"/>
          <w:b/>
          <w:sz w:val="28"/>
          <w:szCs w:val="28"/>
        </w:rPr>
        <w:lastRenderedPageBreak/>
        <w:t>Jugendschutz-Vereinbarung</w:t>
      </w:r>
    </w:p>
    <w:p w14:paraId="62F9F0D7" w14:textId="77777777" w:rsidR="00F6174A" w:rsidRDefault="00F6174A" w:rsidP="00F6174A">
      <w:pPr>
        <w:rPr>
          <w:rFonts w:ascii="Arial" w:hAnsi="Arial" w:cs="Arial"/>
          <w:sz w:val="22"/>
          <w:szCs w:val="22"/>
        </w:rPr>
      </w:pPr>
    </w:p>
    <w:p w14:paraId="54A5C271" w14:textId="529AFC3F" w:rsidR="00F6174A" w:rsidRPr="00501282" w:rsidRDefault="00F6174A" w:rsidP="004F7798">
      <w:pPr>
        <w:rPr>
          <w:rFonts w:ascii="Arial" w:hAnsi="Arial" w:cs="Arial"/>
          <w:b/>
          <w:sz w:val="18"/>
          <w:szCs w:val="18"/>
        </w:rPr>
      </w:pPr>
      <w:r w:rsidRPr="00501282">
        <w:rPr>
          <w:rFonts w:ascii="Arial" w:hAnsi="Arial" w:cs="Arial"/>
          <w:b/>
          <w:sz w:val="18"/>
          <w:szCs w:val="18"/>
        </w:rPr>
        <w:t>Ziel</w:t>
      </w:r>
      <w:r w:rsidR="004F7798">
        <w:rPr>
          <w:rFonts w:ascii="Arial" w:hAnsi="Arial" w:cs="Arial"/>
          <w:b/>
          <w:sz w:val="18"/>
          <w:szCs w:val="18"/>
        </w:rPr>
        <w:t xml:space="preserve">: </w:t>
      </w:r>
      <w:r w:rsidRPr="00501282">
        <w:rPr>
          <w:rFonts w:ascii="Arial" w:hAnsi="Arial" w:cs="Arial"/>
          <w:b/>
          <w:sz w:val="18"/>
          <w:szCs w:val="18"/>
        </w:rPr>
        <w:t>Die Veranstalter von Festanlässen und die Gemeinde Beckenried wollen in partnerschaftlichem Einvernehmen attraktive Festanlässe durchführen, indem die Jugendschutzbestimmungen eingehalten werden.</w:t>
      </w:r>
    </w:p>
    <w:p w14:paraId="7621522C" w14:textId="77777777" w:rsidR="00F6174A" w:rsidRPr="00501282" w:rsidRDefault="00F6174A" w:rsidP="00F6174A">
      <w:pPr>
        <w:rPr>
          <w:rFonts w:ascii="Arial" w:hAnsi="Arial" w:cs="Arial"/>
          <w:sz w:val="18"/>
          <w:szCs w:val="18"/>
        </w:rPr>
      </w:pPr>
    </w:p>
    <w:p w14:paraId="775A5C1D" w14:textId="77777777" w:rsidR="00F6174A" w:rsidRPr="00402D35" w:rsidRDefault="00F6174A" w:rsidP="00F6174A">
      <w:pPr>
        <w:rPr>
          <w:rFonts w:ascii="Arial" w:hAnsi="Arial" w:cs="Arial"/>
          <w:b/>
          <w:sz w:val="18"/>
          <w:szCs w:val="18"/>
        </w:rPr>
      </w:pPr>
      <w:r w:rsidRPr="00402D35">
        <w:rPr>
          <w:rFonts w:ascii="Arial" w:hAnsi="Arial" w:cs="Arial"/>
          <w:b/>
          <w:sz w:val="18"/>
          <w:szCs w:val="18"/>
        </w:rPr>
        <w:t>Allgemeine gesetzliche Grundlagen</w:t>
      </w:r>
    </w:p>
    <w:p w14:paraId="608CC7BC" w14:textId="77777777" w:rsidR="00F6174A" w:rsidRPr="00402D35" w:rsidRDefault="00F6174A" w:rsidP="00F6174A">
      <w:pPr>
        <w:rPr>
          <w:rFonts w:ascii="Arial" w:hAnsi="Arial" w:cs="Arial"/>
          <w:sz w:val="18"/>
          <w:szCs w:val="18"/>
        </w:rPr>
      </w:pPr>
    </w:p>
    <w:p w14:paraId="13D7533D" w14:textId="084D0D45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Der Veranstalter verpflichtet sich folgende gesetzliche Bestimmungen zu befolgen:</w:t>
      </w:r>
    </w:p>
    <w:p w14:paraId="5FE3AA39" w14:textId="77777777" w:rsidR="00EB1838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Gesetz über das Gastgewerbe und den Handel mit alkoholischen Getränken (Gastgewerbegesetz</w:t>
      </w:r>
      <w:r w:rsidR="00EB1838" w:rsidRPr="00402D35">
        <w:rPr>
          <w:rFonts w:ascii="Arial" w:hAnsi="Arial" w:cs="Arial"/>
          <w:sz w:val="18"/>
          <w:szCs w:val="18"/>
        </w:rPr>
        <w:t>, GGG; NG 854.1)</w:t>
      </w:r>
    </w:p>
    <w:p w14:paraId="50F6EEF6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2C3A2F9B" w14:textId="77777777" w:rsidR="00F6174A" w:rsidRPr="00402D35" w:rsidRDefault="00F6174A" w:rsidP="00F6174A">
      <w:pPr>
        <w:jc w:val="both"/>
        <w:rPr>
          <w:rFonts w:ascii="Arial" w:hAnsi="Arial" w:cs="Arial"/>
          <w:b/>
          <w:sz w:val="18"/>
          <w:szCs w:val="18"/>
        </w:rPr>
      </w:pPr>
      <w:r w:rsidRPr="00402D35">
        <w:rPr>
          <w:rFonts w:ascii="Arial" w:hAnsi="Arial" w:cs="Arial"/>
          <w:b/>
          <w:sz w:val="18"/>
          <w:szCs w:val="18"/>
        </w:rPr>
        <w:t>Gastgewerbe</w:t>
      </w:r>
    </w:p>
    <w:p w14:paraId="4F4117C9" w14:textId="77777777" w:rsidR="00F6174A" w:rsidRPr="00402D35" w:rsidRDefault="00F6174A" w:rsidP="00F6174A">
      <w:pPr>
        <w:ind w:right="-650"/>
        <w:jc w:val="both"/>
        <w:rPr>
          <w:rFonts w:ascii="Arial" w:hAnsi="Arial" w:cs="Arial"/>
          <w:sz w:val="18"/>
          <w:szCs w:val="18"/>
        </w:rPr>
      </w:pPr>
    </w:p>
    <w:p w14:paraId="228F802B" w14:textId="77777777" w:rsidR="00EB1838" w:rsidRPr="00402D35" w:rsidRDefault="00EB1838" w:rsidP="00EB1838">
      <w:pPr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Art. 25 Abs. 1 und 2 Jugendschutz</w:t>
      </w:r>
    </w:p>
    <w:p w14:paraId="7634AB03" w14:textId="77777777" w:rsidR="00EB1838" w:rsidRPr="00402D35" w:rsidRDefault="00EB1838" w:rsidP="00EB1838">
      <w:pPr>
        <w:jc w:val="both"/>
        <w:rPr>
          <w:rFonts w:ascii="Arial" w:hAnsi="Arial" w:cs="Arial"/>
          <w:sz w:val="18"/>
          <w:szCs w:val="18"/>
        </w:rPr>
      </w:pPr>
    </w:p>
    <w:p w14:paraId="5D919789" w14:textId="77777777" w:rsidR="00EB1838" w:rsidRPr="00402D35" w:rsidRDefault="00EB1838" w:rsidP="00EB1838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Jugendliche unter 12 Jahren dürfen nur in Begleitung von Erwachsenen oder mit Bewilligung der Eltern in Gastwirtschaften geduldet werden.</w:t>
      </w:r>
    </w:p>
    <w:p w14:paraId="356F4FF1" w14:textId="787CF03C" w:rsidR="00EB1838" w:rsidRPr="00402D35" w:rsidRDefault="00EB1838" w:rsidP="00EB1838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Jugendliche unter 16 Jahren, die nicht von Erwachsenen begleitet sind, dürfen in den Gastwirtschaften nach</w:t>
      </w:r>
      <w:r w:rsidR="004F7798" w:rsidRPr="00402D35">
        <w:rPr>
          <w:rFonts w:ascii="Arial" w:hAnsi="Arial" w:cs="Arial"/>
          <w:sz w:val="18"/>
          <w:szCs w:val="18"/>
        </w:rPr>
        <w:br/>
      </w:r>
      <w:r w:rsidRPr="00402D35">
        <w:rPr>
          <w:rFonts w:ascii="Arial" w:hAnsi="Arial" w:cs="Arial"/>
          <w:sz w:val="18"/>
          <w:szCs w:val="18"/>
        </w:rPr>
        <w:t>22.00 Uhr nicht geduldet werden.</w:t>
      </w:r>
    </w:p>
    <w:p w14:paraId="645EC3EE" w14:textId="77777777" w:rsidR="00EB1838" w:rsidRPr="00402D35" w:rsidRDefault="00EB1838" w:rsidP="00F6174A">
      <w:pPr>
        <w:ind w:right="-650"/>
        <w:jc w:val="both"/>
        <w:rPr>
          <w:rFonts w:ascii="Arial" w:hAnsi="Arial" w:cs="Arial"/>
          <w:sz w:val="18"/>
          <w:szCs w:val="18"/>
        </w:rPr>
      </w:pPr>
    </w:p>
    <w:p w14:paraId="0F3A68FE" w14:textId="56B94510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Art. 2</w:t>
      </w:r>
      <w:r w:rsidR="00EB1838" w:rsidRPr="00402D35">
        <w:rPr>
          <w:rFonts w:ascii="Arial" w:hAnsi="Arial" w:cs="Arial"/>
          <w:sz w:val="18"/>
          <w:szCs w:val="18"/>
        </w:rPr>
        <w:t>6</w:t>
      </w:r>
      <w:r w:rsidRPr="00402D35">
        <w:rPr>
          <w:rFonts w:ascii="Arial" w:hAnsi="Arial" w:cs="Arial"/>
          <w:sz w:val="18"/>
          <w:szCs w:val="18"/>
        </w:rPr>
        <w:t xml:space="preserve"> Alk</w:t>
      </w:r>
      <w:r w:rsidR="00EB1838" w:rsidRPr="00402D35">
        <w:rPr>
          <w:rFonts w:ascii="Arial" w:hAnsi="Arial" w:cs="Arial"/>
          <w:sz w:val="18"/>
          <w:szCs w:val="18"/>
        </w:rPr>
        <w:t>o</w:t>
      </w:r>
      <w:r w:rsidRPr="00402D35">
        <w:rPr>
          <w:rFonts w:ascii="Arial" w:hAnsi="Arial" w:cs="Arial"/>
          <w:sz w:val="18"/>
          <w:szCs w:val="18"/>
        </w:rPr>
        <w:t>holfreie Getränke</w:t>
      </w:r>
    </w:p>
    <w:p w14:paraId="4EDA8C20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313E75C7" w14:textId="15BF9976" w:rsidR="00F6174A" w:rsidRPr="00402D35" w:rsidRDefault="00F6174A" w:rsidP="00F6174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 xml:space="preserve">Alkoholführende Gastwirtschaften haben </w:t>
      </w:r>
      <w:r w:rsidR="00EB1838" w:rsidRPr="00402D35">
        <w:rPr>
          <w:rFonts w:ascii="Arial" w:hAnsi="Arial" w:cs="Arial"/>
          <w:b/>
          <w:bCs/>
          <w:sz w:val="18"/>
          <w:szCs w:val="18"/>
        </w:rPr>
        <w:t xml:space="preserve">mindestens drei </w:t>
      </w:r>
      <w:r w:rsidRPr="00402D35">
        <w:rPr>
          <w:rFonts w:ascii="Arial" w:hAnsi="Arial" w:cs="Arial"/>
          <w:b/>
          <w:bCs/>
          <w:sz w:val="18"/>
          <w:szCs w:val="18"/>
        </w:rPr>
        <w:t xml:space="preserve">alkoholfreie Getränke </w:t>
      </w:r>
      <w:r w:rsidR="00EB1838" w:rsidRPr="00402D35">
        <w:rPr>
          <w:rFonts w:ascii="Arial" w:hAnsi="Arial" w:cs="Arial"/>
          <w:b/>
          <w:bCs/>
          <w:sz w:val="18"/>
          <w:szCs w:val="18"/>
        </w:rPr>
        <w:t xml:space="preserve">günstiger </w:t>
      </w:r>
      <w:proofErr w:type="gramStart"/>
      <w:r w:rsidR="00EB1838" w:rsidRPr="00402D35">
        <w:rPr>
          <w:rFonts w:ascii="Arial" w:hAnsi="Arial" w:cs="Arial"/>
          <w:b/>
          <w:bCs/>
          <w:sz w:val="18"/>
          <w:szCs w:val="18"/>
        </w:rPr>
        <w:t>anzubieten</w:t>
      </w:r>
      <w:r w:rsidR="00EB1838" w:rsidRPr="00402D35">
        <w:rPr>
          <w:rFonts w:ascii="Arial" w:hAnsi="Arial" w:cs="Arial"/>
          <w:sz w:val="18"/>
          <w:szCs w:val="18"/>
        </w:rPr>
        <w:t>,</w:t>
      </w:r>
      <w:proofErr w:type="gramEnd"/>
      <w:r w:rsidR="00EB1838" w:rsidRPr="00402D35">
        <w:rPr>
          <w:rFonts w:ascii="Arial" w:hAnsi="Arial" w:cs="Arial"/>
          <w:sz w:val="18"/>
          <w:szCs w:val="18"/>
        </w:rPr>
        <w:t xml:space="preserve"> als das </w:t>
      </w:r>
      <w:r w:rsidRPr="00402D35">
        <w:rPr>
          <w:rFonts w:ascii="Arial" w:hAnsi="Arial" w:cs="Arial"/>
          <w:sz w:val="18"/>
          <w:szCs w:val="18"/>
        </w:rPr>
        <w:t>billigste alkoholhaltige Getränk in der gleichen Menge.</w:t>
      </w:r>
    </w:p>
    <w:p w14:paraId="44391814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3AF73C2B" w14:textId="31209B42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 xml:space="preserve">Art. </w:t>
      </w:r>
      <w:r w:rsidR="00EB1838" w:rsidRPr="00402D35">
        <w:rPr>
          <w:rFonts w:ascii="Arial" w:hAnsi="Arial" w:cs="Arial"/>
          <w:sz w:val="18"/>
          <w:szCs w:val="18"/>
        </w:rPr>
        <w:t>27</w:t>
      </w:r>
      <w:r w:rsidRPr="00402D35">
        <w:rPr>
          <w:rFonts w:ascii="Arial" w:hAnsi="Arial" w:cs="Arial"/>
          <w:sz w:val="18"/>
          <w:szCs w:val="18"/>
        </w:rPr>
        <w:t xml:space="preserve"> Abs. 1 Alkoholabgabeverbot</w:t>
      </w:r>
    </w:p>
    <w:p w14:paraId="39CC081A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635F960D" w14:textId="5EF99F24" w:rsidR="00F6174A" w:rsidRPr="00402D35" w:rsidRDefault="00F6174A" w:rsidP="00F6174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Die Abgabe von alkohol</w:t>
      </w:r>
      <w:r w:rsidR="00EB1838" w:rsidRPr="00402D35">
        <w:rPr>
          <w:rFonts w:ascii="Arial" w:hAnsi="Arial" w:cs="Arial"/>
          <w:sz w:val="18"/>
          <w:szCs w:val="18"/>
        </w:rPr>
        <w:t xml:space="preserve">haltigen </w:t>
      </w:r>
      <w:r w:rsidRPr="00402D35">
        <w:rPr>
          <w:rFonts w:ascii="Arial" w:hAnsi="Arial" w:cs="Arial"/>
          <w:sz w:val="18"/>
          <w:szCs w:val="18"/>
        </w:rPr>
        <w:t>Getränken an Jugendliche unter 16 Jahren ist verboten.</w:t>
      </w:r>
    </w:p>
    <w:p w14:paraId="650C4AEF" w14:textId="5FCE76B1" w:rsidR="00F6174A" w:rsidRPr="00402D35" w:rsidRDefault="00F6174A" w:rsidP="00F6174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 xml:space="preserve">Die Abgabe von gebrannten Wassern </w:t>
      </w:r>
      <w:r w:rsidR="00EB1838" w:rsidRPr="00402D35">
        <w:rPr>
          <w:rFonts w:ascii="Arial" w:hAnsi="Arial" w:cs="Arial"/>
          <w:sz w:val="18"/>
          <w:szCs w:val="18"/>
        </w:rPr>
        <w:t xml:space="preserve">oder verdünnter alkoholhaltiger Getränke auf der Basis von gebrannten Wassern (Spirituosen, Alcopops und Apéritife) ist </w:t>
      </w:r>
      <w:r w:rsidRPr="00402D35">
        <w:rPr>
          <w:rFonts w:ascii="Arial" w:hAnsi="Arial" w:cs="Arial"/>
          <w:sz w:val="18"/>
          <w:szCs w:val="18"/>
        </w:rPr>
        <w:t>an Jugendliche unter 18 Jahren verboten.</w:t>
      </w:r>
    </w:p>
    <w:p w14:paraId="23A3A757" w14:textId="12C5F908" w:rsidR="00F6174A" w:rsidRPr="00402D35" w:rsidRDefault="00F6174A" w:rsidP="00F6174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Die Abgabe von alkohol</w:t>
      </w:r>
      <w:r w:rsidR="004F7798" w:rsidRPr="00402D35">
        <w:rPr>
          <w:rFonts w:ascii="Arial" w:hAnsi="Arial" w:cs="Arial"/>
          <w:sz w:val="18"/>
          <w:szCs w:val="18"/>
        </w:rPr>
        <w:t>haltigen</w:t>
      </w:r>
      <w:r w:rsidRPr="00402D35">
        <w:rPr>
          <w:rFonts w:ascii="Arial" w:hAnsi="Arial" w:cs="Arial"/>
          <w:sz w:val="18"/>
          <w:szCs w:val="18"/>
        </w:rPr>
        <w:t xml:space="preserve"> Getränken an offensichtlich Betrunkene oder offensichtlich unter anderen Drogen stehenden Personen ist verboten.</w:t>
      </w:r>
    </w:p>
    <w:p w14:paraId="58577963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2ED8C16E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4C81531B" w14:textId="77777777" w:rsidR="00F6174A" w:rsidRPr="00402D35" w:rsidRDefault="00F6174A" w:rsidP="00F6174A">
      <w:pPr>
        <w:jc w:val="both"/>
        <w:rPr>
          <w:rFonts w:ascii="Arial" w:hAnsi="Arial" w:cs="Arial"/>
          <w:b/>
          <w:sz w:val="18"/>
          <w:szCs w:val="18"/>
        </w:rPr>
      </w:pPr>
      <w:r w:rsidRPr="00402D35">
        <w:rPr>
          <w:rFonts w:ascii="Arial" w:hAnsi="Arial" w:cs="Arial"/>
          <w:b/>
          <w:sz w:val="18"/>
          <w:szCs w:val="18"/>
        </w:rPr>
        <w:t xml:space="preserve">Handel mit </w:t>
      </w:r>
      <w:r w:rsidR="00545C79" w:rsidRPr="00402D35">
        <w:rPr>
          <w:rFonts w:ascii="Arial" w:hAnsi="Arial" w:cs="Arial"/>
          <w:b/>
          <w:sz w:val="18"/>
          <w:szCs w:val="18"/>
        </w:rPr>
        <w:t>a</w:t>
      </w:r>
      <w:r w:rsidRPr="00402D35">
        <w:rPr>
          <w:rFonts w:ascii="Arial" w:hAnsi="Arial" w:cs="Arial"/>
          <w:b/>
          <w:sz w:val="18"/>
          <w:szCs w:val="18"/>
        </w:rPr>
        <w:t>lkoholischen Getränken</w:t>
      </w:r>
    </w:p>
    <w:p w14:paraId="185E0ADA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6AD31114" w14:textId="1908EEA5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Art. 3</w:t>
      </w:r>
      <w:r w:rsidR="00EB1838" w:rsidRPr="00402D35">
        <w:rPr>
          <w:rFonts w:ascii="Arial" w:hAnsi="Arial" w:cs="Arial"/>
          <w:sz w:val="18"/>
          <w:szCs w:val="18"/>
        </w:rPr>
        <w:t>5</w:t>
      </w:r>
      <w:r w:rsidRPr="00402D35">
        <w:rPr>
          <w:rFonts w:ascii="Arial" w:hAnsi="Arial" w:cs="Arial"/>
          <w:sz w:val="18"/>
          <w:szCs w:val="18"/>
        </w:rPr>
        <w:t xml:space="preserve"> Verbot des Alkoholverkaufs</w:t>
      </w:r>
    </w:p>
    <w:p w14:paraId="3E431BD6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2F8FA60D" w14:textId="42E98FFA" w:rsidR="00F6174A" w:rsidRPr="00402D35" w:rsidRDefault="00F6174A" w:rsidP="00F6174A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Der Verkauf alkohol</w:t>
      </w:r>
      <w:r w:rsidR="00EB1838" w:rsidRPr="00402D35">
        <w:rPr>
          <w:rFonts w:ascii="Arial" w:hAnsi="Arial" w:cs="Arial"/>
          <w:sz w:val="18"/>
          <w:szCs w:val="18"/>
        </w:rPr>
        <w:t xml:space="preserve">haltiger </w:t>
      </w:r>
      <w:r w:rsidRPr="00402D35">
        <w:rPr>
          <w:rFonts w:ascii="Arial" w:hAnsi="Arial" w:cs="Arial"/>
          <w:sz w:val="18"/>
          <w:szCs w:val="18"/>
        </w:rPr>
        <w:t>Getränke an Jugendliche unter 16 Jahren ist verboten.</w:t>
      </w:r>
    </w:p>
    <w:p w14:paraId="34E21B3D" w14:textId="058486F4" w:rsidR="00F6174A" w:rsidRPr="00402D35" w:rsidRDefault="00F6174A" w:rsidP="00F6174A">
      <w:pPr>
        <w:numPr>
          <w:ilvl w:val="0"/>
          <w:numId w:val="3"/>
        </w:numPr>
        <w:tabs>
          <w:tab w:val="clear" w:pos="720"/>
          <w:tab w:val="num" w:pos="0"/>
        </w:tabs>
        <w:ind w:left="360" w:right="-47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Der Verkauf gebrannte</w:t>
      </w:r>
      <w:r w:rsidR="00EB1838" w:rsidRPr="00402D35">
        <w:rPr>
          <w:rFonts w:ascii="Arial" w:hAnsi="Arial" w:cs="Arial"/>
          <w:sz w:val="18"/>
          <w:szCs w:val="18"/>
        </w:rPr>
        <w:t>r</w:t>
      </w:r>
      <w:r w:rsidRPr="00402D35">
        <w:rPr>
          <w:rFonts w:ascii="Arial" w:hAnsi="Arial" w:cs="Arial"/>
          <w:sz w:val="18"/>
          <w:szCs w:val="18"/>
        </w:rPr>
        <w:t xml:space="preserve"> Wasser</w:t>
      </w:r>
      <w:r w:rsidR="00EB1838" w:rsidRPr="00402D35">
        <w:rPr>
          <w:rFonts w:ascii="Arial" w:hAnsi="Arial" w:cs="Arial"/>
          <w:sz w:val="18"/>
          <w:szCs w:val="18"/>
        </w:rPr>
        <w:t xml:space="preserve"> oder verdünnter alkoholhaltiger Getränke auf der Basis von gebrannten Wassern </w:t>
      </w:r>
      <w:r w:rsidRPr="00402D35">
        <w:rPr>
          <w:rFonts w:ascii="Arial" w:hAnsi="Arial" w:cs="Arial"/>
          <w:sz w:val="18"/>
          <w:szCs w:val="18"/>
        </w:rPr>
        <w:t>(Spirituosen, Alcopops und Apéritife) an Jugendliche unter 18 Jahren ist verboten.</w:t>
      </w:r>
    </w:p>
    <w:p w14:paraId="4AE170F4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45B7123D" w14:textId="77777777" w:rsidR="00F6174A" w:rsidRPr="00402D35" w:rsidRDefault="00F6174A" w:rsidP="00F6174A">
      <w:pPr>
        <w:jc w:val="both"/>
        <w:rPr>
          <w:rFonts w:ascii="Arial" w:hAnsi="Arial" w:cs="Arial"/>
          <w:b/>
          <w:sz w:val="18"/>
          <w:szCs w:val="18"/>
        </w:rPr>
      </w:pPr>
      <w:r w:rsidRPr="00402D35">
        <w:rPr>
          <w:rFonts w:ascii="Arial" w:hAnsi="Arial" w:cs="Arial"/>
          <w:b/>
          <w:sz w:val="18"/>
          <w:szCs w:val="18"/>
        </w:rPr>
        <w:t>Alkoholausschank</w:t>
      </w:r>
    </w:p>
    <w:p w14:paraId="1B438095" w14:textId="77777777" w:rsidR="00F6174A" w:rsidRPr="00402D35" w:rsidRDefault="00F6174A" w:rsidP="00F6174A">
      <w:pPr>
        <w:jc w:val="both"/>
        <w:rPr>
          <w:rFonts w:ascii="Arial" w:hAnsi="Arial" w:cs="Arial"/>
          <w:sz w:val="18"/>
          <w:szCs w:val="18"/>
        </w:rPr>
      </w:pPr>
    </w:p>
    <w:p w14:paraId="07A8A67B" w14:textId="77777777" w:rsidR="00F6174A" w:rsidRPr="00402D35" w:rsidRDefault="00F6174A" w:rsidP="00F6174A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Buffet-, Bar- und Servicepersonal wird über die gesetzlichen Grundlagen und Bestimmungen instruiert.</w:t>
      </w:r>
    </w:p>
    <w:p w14:paraId="6C0761B2" w14:textId="77777777" w:rsidR="00F6174A" w:rsidRPr="00402D35" w:rsidRDefault="00F6174A" w:rsidP="00F6174A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Personal, welches für den Verkauf und Abgabe von alkoholischen Getränken eingesetzt wird, muss mindestens 18-jährig sein.</w:t>
      </w:r>
    </w:p>
    <w:p w14:paraId="723BDF86" w14:textId="77777777" w:rsidR="00F6174A" w:rsidRPr="00402D35" w:rsidRDefault="00F6174A" w:rsidP="00F6174A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An Getränke-Ausgabestellen sind entsprechende Schilder/Plakate mit dem Hinweis auf das Abgabeverbot von alkoholischen Getränken an Jugendliche anzubringen.</w:t>
      </w:r>
    </w:p>
    <w:p w14:paraId="7DFB0D3D" w14:textId="77777777" w:rsidR="00F6174A" w:rsidRPr="00402D35" w:rsidRDefault="00F6174A" w:rsidP="00F6174A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Es ist ein ausreichendes und attraktives Angebot alkoholfreier Getränke bereitzustellen.</w:t>
      </w:r>
    </w:p>
    <w:p w14:paraId="2337DD37" w14:textId="77777777" w:rsidR="00F6174A" w:rsidRPr="00402D35" w:rsidRDefault="00F6174A" w:rsidP="00F6174A">
      <w:pPr>
        <w:tabs>
          <w:tab w:val="left" w:pos="180"/>
        </w:tabs>
        <w:jc w:val="both"/>
        <w:rPr>
          <w:rFonts w:ascii="Arial" w:hAnsi="Arial" w:cs="Arial"/>
          <w:sz w:val="18"/>
          <w:szCs w:val="18"/>
        </w:rPr>
      </w:pPr>
    </w:p>
    <w:p w14:paraId="312E4ACB" w14:textId="77777777" w:rsidR="00F6174A" w:rsidRPr="00402D35" w:rsidRDefault="00F6174A" w:rsidP="00F6174A">
      <w:pPr>
        <w:tabs>
          <w:tab w:val="left" w:pos="180"/>
        </w:tabs>
        <w:jc w:val="both"/>
        <w:rPr>
          <w:rFonts w:ascii="Arial" w:hAnsi="Arial" w:cs="Arial"/>
          <w:b/>
          <w:sz w:val="18"/>
          <w:szCs w:val="18"/>
        </w:rPr>
      </w:pPr>
      <w:r w:rsidRPr="00402D35">
        <w:rPr>
          <w:rFonts w:ascii="Arial" w:hAnsi="Arial" w:cs="Arial"/>
          <w:b/>
          <w:sz w:val="18"/>
          <w:szCs w:val="18"/>
        </w:rPr>
        <w:t>Hinweise</w:t>
      </w:r>
    </w:p>
    <w:p w14:paraId="57F80FFB" w14:textId="77777777" w:rsidR="00F6174A" w:rsidRPr="00402D35" w:rsidRDefault="00F6174A" w:rsidP="00F6174A">
      <w:pPr>
        <w:tabs>
          <w:tab w:val="left" w:pos="180"/>
        </w:tabs>
        <w:jc w:val="both"/>
        <w:rPr>
          <w:rFonts w:ascii="Arial" w:hAnsi="Arial" w:cs="Arial"/>
          <w:sz w:val="18"/>
          <w:szCs w:val="18"/>
        </w:rPr>
      </w:pPr>
    </w:p>
    <w:p w14:paraId="6289FFE6" w14:textId="5168F0AD" w:rsidR="00F6174A" w:rsidRPr="00402D35" w:rsidRDefault="00F6174A" w:rsidP="00F6174A">
      <w:pPr>
        <w:numPr>
          <w:ilvl w:val="0"/>
          <w:numId w:val="5"/>
        </w:numPr>
        <w:tabs>
          <w:tab w:val="clear" w:pos="720"/>
          <w:tab w:val="left" w:pos="360"/>
        </w:tabs>
        <w:ind w:left="357" w:hanging="357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 xml:space="preserve">Zur Vereinfachung der Alterskontrolle können den Jugendlichen Armbänder abgegeben werden, welche ihnen als Altersausweis dienen. </w:t>
      </w:r>
      <w:r w:rsidR="004F7798" w:rsidRPr="00402D35">
        <w:rPr>
          <w:rFonts w:ascii="Arial" w:hAnsi="Arial" w:cs="Arial"/>
          <w:sz w:val="18"/>
          <w:szCs w:val="18"/>
        </w:rPr>
        <w:t xml:space="preserve">Die Gesundheitsförderung und Integration Nidwalden (Telefon 041 618 75 90, E-Mail </w:t>
      </w:r>
      <w:hyperlink r:id="rId10" w:history="1">
        <w:r w:rsidR="004F7798" w:rsidRPr="00402D35">
          <w:rPr>
            <w:rStyle w:val="Hyperlink"/>
            <w:rFonts w:ascii="Arial" w:hAnsi="Arial" w:cs="Arial"/>
            <w:sz w:val="18"/>
            <w:szCs w:val="18"/>
          </w:rPr>
          <w:t>gfi@nw.ch</w:t>
        </w:r>
      </w:hyperlink>
      <w:r w:rsidR="004F7798" w:rsidRPr="00402D35">
        <w:rPr>
          <w:rFonts w:ascii="Arial" w:hAnsi="Arial" w:cs="Arial"/>
          <w:sz w:val="18"/>
          <w:szCs w:val="18"/>
        </w:rPr>
        <w:t xml:space="preserve">) berät die Vereine gerne. Unter </w:t>
      </w:r>
      <w:hyperlink r:id="rId11" w:history="1">
        <w:r w:rsidR="004F7798" w:rsidRPr="00402D35">
          <w:rPr>
            <w:rStyle w:val="Hyperlink"/>
            <w:rFonts w:ascii="Arial" w:hAnsi="Arial" w:cs="Arial"/>
            <w:sz w:val="18"/>
            <w:szCs w:val="18"/>
          </w:rPr>
          <w:t>www.jugendschutz-zentral.ch</w:t>
        </w:r>
      </w:hyperlink>
      <w:r w:rsidR="004F7798" w:rsidRPr="00402D35">
        <w:rPr>
          <w:rFonts w:ascii="Arial" w:hAnsi="Arial" w:cs="Arial"/>
          <w:sz w:val="18"/>
          <w:szCs w:val="18"/>
        </w:rPr>
        <w:t xml:space="preserve"> können weitere wichtige Informationen entnommen und Kontrollbänder bestellt werden (</w:t>
      </w:r>
      <w:hyperlink r:id="rId12" w:history="1">
        <w:r w:rsidR="004F7798" w:rsidRPr="00402D35">
          <w:rPr>
            <w:rStyle w:val="Hyperlink"/>
            <w:rFonts w:ascii="Arial" w:hAnsi="Arial" w:cs="Arial"/>
            <w:sz w:val="18"/>
            <w:szCs w:val="18"/>
          </w:rPr>
          <w:t>www.jugendschutz-zentral.ch/nidwalden/shop</w:t>
        </w:r>
      </w:hyperlink>
      <w:r w:rsidR="004F7798" w:rsidRPr="00402D35">
        <w:rPr>
          <w:rFonts w:ascii="Arial" w:hAnsi="Arial" w:cs="Arial"/>
          <w:sz w:val="18"/>
          <w:szCs w:val="18"/>
        </w:rPr>
        <w:t>).</w:t>
      </w:r>
    </w:p>
    <w:p w14:paraId="632B1416" w14:textId="77777777" w:rsidR="00F6174A" w:rsidRPr="00402D35" w:rsidRDefault="00F6174A" w:rsidP="00F6174A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Für die Ausweiskontrolle ist nur ein amtlicher Sichtausweis mit Bild (z.B. Identitätskarte) zulässig.</w:t>
      </w:r>
    </w:p>
    <w:p w14:paraId="06AE81AA" w14:textId="77777777" w:rsidR="00F6174A" w:rsidRPr="00402D35" w:rsidRDefault="00F6174A" w:rsidP="00F6174A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Fahrdienst anbieten oder Telefon-Nr. von Taxidienst bereithalten.</w:t>
      </w:r>
    </w:p>
    <w:p w14:paraId="6FB0F8EC" w14:textId="77777777" w:rsidR="00F6174A" w:rsidRPr="00402D35" w:rsidRDefault="00F6174A" w:rsidP="00F6174A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Notfall-Nummern bereithalten: Polizei 117   Feuerwehr 118   Sanität 144   Rega 1414</w:t>
      </w:r>
    </w:p>
    <w:p w14:paraId="734A6F57" w14:textId="77777777" w:rsidR="00F6174A" w:rsidRPr="00402D35" w:rsidRDefault="00F6174A" w:rsidP="00F6174A">
      <w:pPr>
        <w:tabs>
          <w:tab w:val="left" w:pos="180"/>
        </w:tabs>
        <w:rPr>
          <w:rFonts w:ascii="Arial" w:hAnsi="Arial" w:cs="Arial"/>
          <w:sz w:val="18"/>
          <w:szCs w:val="18"/>
        </w:rPr>
      </w:pPr>
    </w:p>
    <w:p w14:paraId="099E5552" w14:textId="77777777" w:rsidR="00F6174A" w:rsidRPr="00501282" w:rsidRDefault="00F6174A" w:rsidP="00F6174A">
      <w:pPr>
        <w:tabs>
          <w:tab w:val="left" w:pos="180"/>
        </w:tabs>
        <w:rPr>
          <w:rFonts w:ascii="Arial" w:hAnsi="Arial" w:cs="Arial"/>
          <w:sz w:val="18"/>
          <w:szCs w:val="18"/>
        </w:rPr>
      </w:pPr>
      <w:r w:rsidRPr="00402D35">
        <w:rPr>
          <w:rFonts w:ascii="Arial" w:hAnsi="Arial" w:cs="Arial"/>
          <w:sz w:val="18"/>
          <w:szCs w:val="18"/>
        </w:rPr>
        <w:t>Die Gemeinde Beckenried wünscht dem Veranstalter einen erfolgreichen Anlass.</w:t>
      </w:r>
    </w:p>
    <w:sectPr w:rsidR="00F6174A" w:rsidRPr="00501282" w:rsidSect="008F514F">
      <w:headerReference w:type="first" r:id="rId13"/>
      <w:pgSz w:w="11906" w:h="16838"/>
      <w:pgMar w:top="1258" w:right="849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7BEC" w14:textId="77777777" w:rsidR="00586DD5" w:rsidRDefault="00586DD5">
      <w:r>
        <w:separator/>
      </w:r>
    </w:p>
  </w:endnote>
  <w:endnote w:type="continuationSeparator" w:id="0">
    <w:p w14:paraId="34B4737E" w14:textId="77777777" w:rsidR="00586DD5" w:rsidRDefault="0058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C136" w14:textId="77777777" w:rsidR="00586DD5" w:rsidRDefault="00586DD5">
      <w:r>
        <w:separator/>
      </w:r>
    </w:p>
  </w:footnote>
  <w:footnote w:type="continuationSeparator" w:id="0">
    <w:p w14:paraId="07CD8C00" w14:textId="77777777" w:rsidR="00586DD5" w:rsidRDefault="0058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04A0" w14:textId="3F0B586A" w:rsidR="00EC21DB" w:rsidRPr="00C801DD" w:rsidRDefault="00EC21DB" w:rsidP="00EC21DB">
    <w:pPr>
      <w:pStyle w:val="berschrift3"/>
      <w:tabs>
        <w:tab w:val="right" w:pos="9498"/>
      </w:tabs>
      <w:spacing w:before="0" w:after="0"/>
      <w:rPr>
        <w:rFonts w:ascii="Arial" w:hAnsi="Arial"/>
        <w:sz w:val="16"/>
        <w:szCs w:val="16"/>
        <w:lang w:val="de-CH"/>
      </w:rPr>
    </w:pPr>
    <w:r>
      <w:rPr>
        <w:rFonts w:ascii="Arial" w:hAnsi="Arial"/>
        <w:bCs w:val="0"/>
        <w:noProof/>
        <w:spacing w:val="50"/>
        <w:sz w:val="18"/>
        <w:szCs w:val="20"/>
        <w:lang w:val="de-CH" w:eastAsia="de-CH"/>
      </w:rPr>
      <w:t>Liegenschaftsverwaltung</w:t>
    </w:r>
    <w:r>
      <w:rPr>
        <w:rFonts w:ascii="Arial" w:hAnsi="Arial"/>
        <w:bCs w:val="0"/>
        <w:noProof/>
        <w:spacing w:val="50"/>
        <w:sz w:val="18"/>
        <w:szCs w:val="20"/>
        <w:lang w:val="de-CH" w:eastAsia="de-CH"/>
      </w:rPr>
      <w:tab/>
    </w:r>
    <w:r>
      <w:rPr>
        <w:rFonts w:ascii="Arial" w:hAnsi="Arial"/>
        <w:bCs w:val="0"/>
        <w:noProof/>
        <w:spacing w:val="50"/>
        <w:sz w:val="18"/>
        <w:szCs w:val="20"/>
        <w:lang w:val="de-CH" w:eastAsia="de-CH"/>
      </w:rPr>
      <w:drawing>
        <wp:inline distT="0" distB="0" distL="0" distR="0" wp14:anchorId="03F9FE73" wp14:editId="67E084A4">
          <wp:extent cx="2404745" cy="588592"/>
          <wp:effectExtent l="0" t="0" r="0" b="2540"/>
          <wp:docPr id="433721365" name="Grafik 1" descr="Ein Bild, das Grafiken, Schrift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13865" name="Grafik 1" descr="Ein Bild, das Grafiken, Schrift, Grafikdesig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553" cy="595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bCs w:val="0"/>
        <w:noProof/>
        <w:spacing w:val="50"/>
        <w:sz w:val="18"/>
        <w:szCs w:val="20"/>
        <w:lang w:val="de-CH" w:eastAsia="de-CH"/>
      </w:rPr>
      <w:tab/>
    </w:r>
  </w:p>
  <w:p w14:paraId="0B716736" w14:textId="77777777" w:rsidR="00EC21DB" w:rsidRDefault="00EC21DB" w:rsidP="00EC21DB">
    <w:pPr>
      <w:rPr>
        <w:rFonts w:ascii="Arial" w:hAnsi="Arial"/>
        <w:sz w:val="18"/>
        <w:lang w:val="de-CH"/>
      </w:rPr>
    </w:pPr>
    <w:r>
      <w:rPr>
        <w:rFonts w:ascii="Arial" w:hAnsi="Arial"/>
        <w:sz w:val="18"/>
        <w:lang w:val="de-CH"/>
      </w:rPr>
      <w:t>Schulweg 11</w:t>
    </w:r>
  </w:p>
  <w:p w14:paraId="18914A7A" w14:textId="77777777" w:rsidR="00EC21DB" w:rsidRDefault="00EC21DB" w:rsidP="00EC21DB">
    <w:pPr>
      <w:rPr>
        <w:rFonts w:ascii="Arial" w:hAnsi="Arial"/>
        <w:sz w:val="18"/>
        <w:lang w:val="de-CH"/>
      </w:rPr>
    </w:pPr>
    <w:r>
      <w:rPr>
        <w:rFonts w:ascii="Arial" w:hAnsi="Arial"/>
        <w:sz w:val="18"/>
        <w:lang w:val="de-CH"/>
      </w:rPr>
      <w:t>6375 Beckenried</w:t>
    </w:r>
  </w:p>
  <w:p w14:paraId="18E2E537" w14:textId="77777777" w:rsidR="00EC21DB" w:rsidRDefault="00EC21DB" w:rsidP="00EC21DB">
    <w:pPr>
      <w:rPr>
        <w:rFonts w:ascii="Arial" w:hAnsi="Arial"/>
        <w:sz w:val="18"/>
        <w:lang w:val="de-CH"/>
      </w:rPr>
    </w:pPr>
    <w:r>
      <w:rPr>
        <w:rFonts w:ascii="Arial" w:hAnsi="Arial"/>
        <w:sz w:val="18"/>
        <w:lang w:val="de-CH"/>
      </w:rPr>
      <w:t>Tel. 041 624 50 70</w:t>
    </w:r>
  </w:p>
  <w:p w14:paraId="53803FFA" w14:textId="77777777" w:rsidR="00EC21DB" w:rsidRPr="004D27F5" w:rsidRDefault="00EC21DB" w:rsidP="00EC21DB">
    <w:pPr>
      <w:rPr>
        <w:rFonts w:ascii="Arial" w:hAnsi="Arial"/>
        <w:sz w:val="18"/>
        <w:lang w:val="de-CH"/>
      </w:rPr>
    </w:pPr>
    <w:r>
      <w:rPr>
        <w:rFonts w:ascii="Arial" w:hAnsi="Arial"/>
        <w:sz w:val="18"/>
        <w:lang w:val="de-CH"/>
      </w:rPr>
      <w:t>schuladministration</w:t>
    </w:r>
    <w:r w:rsidRPr="004D27F5">
      <w:rPr>
        <w:rFonts w:ascii="Arial" w:hAnsi="Arial"/>
        <w:sz w:val="18"/>
        <w:lang w:val="de-CH"/>
      </w:rPr>
      <w:t>@</w:t>
    </w:r>
    <w:r>
      <w:rPr>
        <w:rFonts w:ascii="Arial" w:hAnsi="Arial"/>
        <w:sz w:val="18"/>
        <w:lang w:val="de-CH"/>
      </w:rPr>
      <w:t>schule-</w:t>
    </w:r>
    <w:r w:rsidRPr="004D27F5">
      <w:rPr>
        <w:rFonts w:ascii="Arial" w:hAnsi="Arial"/>
        <w:sz w:val="18"/>
        <w:lang w:val="de-CH"/>
      </w:rPr>
      <w:t>beckenried.ch</w:t>
    </w:r>
  </w:p>
  <w:p w14:paraId="7A234138" w14:textId="77777777" w:rsidR="00EC21DB" w:rsidRPr="004D27F5" w:rsidRDefault="00EC21DB" w:rsidP="00EC21DB">
    <w:pPr>
      <w:rPr>
        <w:rFonts w:ascii="Arial" w:hAnsi="Arial"/>
        <w:sz w:val="18"/>
        <w:lang w:val="de-CH"/>
      </w:rPr>
    </w:pPr>
    <w:r w:rsidRPr="004D27F5">
      <w:rPr>
        <w:rFonts w:ascii="Arial" w:hAnsi="Arial"/>
        <w:sz w:val="18"/>
        <w:lang w:val="de-CH"/>
      </w:rPr>
      <w:t>www.beckenried.ch</w:t>
    </w:r>
    <w:r>
      <w:rPr>
        <w:rFonts w:ascii="Arial" w:hAnsi="Arial"/>
        <w:sz w:val="18"/>
        <w:lang w:val="de-CH"/>
      </w:rPr>
      <w:t>/www.schule-beckenried.ch</w:t>
    </w:r>
  </w:p>
  <w:p w14:paraId="2ADA3A40" w14:textId="40792A5A" w:rsidR="00EC21DB" w:rsidRDefault="00EC21DB" w:rsidP="00EC21DB">
    <w:pPr>
      <w:pStyle w:val="berschrift3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9DA"/>
    <w:multiLevelType w:val="hybridMultilevel"/>
    <w:tmpl w:val="E44A8576"/>
    <w:lvl w:ilvl="0" w:tplc="AB323E1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E72"/>
    <w:multiLevelType w:val="hybridMultilevel"/>
    <w:tmpl w:val="E198202C"/>
    <w:lvl w:ilvl="0" w:tplc="DA022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1136B"/>
    <w:multiLevelType w:val="hybridMultilevel"/>
    <w:tmpl w:val="258260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A2719"/>
    <w:multiLevelType w:val="hybridMultilevel"/>
    <w:tmpl w:val="6C4AE934"/>
    <w:lvl w:ilvl="0" w:tplc="DA022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3753"/>
    <w:multiLevelType w:val="hybridMultilevel"/>
    <w:tmpl w:val="19645B58"/>
    <w:lvl w:ilvl="0" w:tplc="6924E8A2">
      <w:start w:val="8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04A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7224562">
    <w:abstractNumId w:val="0"/>
  </w:num>
  <w:num w:numId="2" w16cid:durableId="1656685655">
    <w:abstractNumId w:val="5"/>
  </w:num>
  <w:num w:numId="3" w16cid:durableId="492331832">
    <w:abstractNumId w:val="4"/>
  </w:num>
  <w:num w:numId="4" w16cid:durableId="955067577">
    <w:abstractNumId w:val="3"/>
  </w:num>
  <w:num w:numId="5" w16cid:durableId="1861433338">
    <w:abstractNumId w:val="1"/>
  </w:num>
  <w:num w:numId="6" w16cid:durableId="101326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49"/>
    <w:rsid w:val="00017649"/>
    <w:rsid w:val="000422B1"/>
    <w:rsid w:val="000C0AFF"/>
    <w:rsid w:val="001079F7"/>
    <w:rsid w:val="00165290"/>
    <w:rsid w:val="002147BB"/>
    <w:rsid w:val="00230B8D"/>
    <w:rsid w:val="00275421"/>
    <w:rsid w:val="002B42D8"/>
    <w:rsid w:val="002D03CB"/>
    <w:rsid w:val="002D3A97"/>
    <w:rsid w:val="0032038A"/>
    <w:rsid w:val="00343757"/>
    <w:rsid w:val="003642F3"/>
    <w:rsid w:val="003B788D"/>
    <w:rsid w:val="00402D35"/>
    <w:rsid w:val="00417C19"/>
    <w:rsid w:val="0044707D"/>
    <w:rsid w:val="00462947"/>
    <w:rsid w:val="00474AD0"/>
    <w:rsid w:val="00476AB9"/>
    <w:rsid w:val="004A0D0A"/>
    <w:rsid w:val="004C3E96"/>
    <w:rsid w:val="004C7828"/>
    <w:rsid w:val="004D27F5"/>
    <w:rsid w:val="004F7798"/>
    <w:rsid w:val="00545C79"/>
    <w:rsid w:val="00586DD5"/>
    <w:rsid w:val="005C2F4D"/>
    <w:rsid w:val="005C5D09"/>
    <w:rsid w:val="005F1AD4"/>
    <w:rsid w:val="006063AA"/>
    <w:rsid w:val="00612DAA"/>
    <w:rsid w:val="00673C91"/>
    <w:rsid w:val="00675AB0"/>
    <w:rsid w:val="00677341"/>
    <w:rsid w:val="006A5D4D"/>
    <w:rsid w:val="006D2C85"/>
    <w:rsid w:val="007A7FD1"/>
    <w:rsid w:val="007B493B"/>
    <w:rsid w:val="007D1EF3"/>
    <w:rsid w:val="007E06E1"/>
    <w:rsid w:val="008025F4"/>
    <w:rsid w:val="00824FC6"/>
    <w:rsid w:val="00827B66"/>
    <w:rsid w:val="0083627F"/>
    <w:rsid w:val="00845C5A"/>
    <w:rsid w:val="00867ADE"/>
    <w:rsid w:val="00870DB2"/>
    <w:rsid w:val="00872A2E"/>
    <w:rsid w:val="00880BC8"/>
    <w:rsid w:val="008B2075"/>
    <w:rsid w:val="008C5411"/>
    <w:rsid w:val="008D27A0"/>
    <w:rsid w:val="008F514F"/>
    <w:rsid w:val="0091315E"/>
    <w:rsid w:val="009A6991"/>
    <w:rsid w:val="009A7CA4"/>
    <w:rsid w:val="009B409B"/>
    <w:rsid w:val="009C54C7"/>
    <w:rsid w:val="00A54DF8"/>
    <w:rsid w:val="00A65CF3"/>
    <w:rsid w:val="00A76A7D"/>
    <w:rsid w:val="00AE1346"/>
    <w:rsid w:val="00AE2F15"/>
    <w:rsid w:val="00B10AC7"/>
    <w:rsid w:val="00B35505"/>
    <w:rsid w:val="00B407BE"/>
    <w:rsid w:val="00BC53A9"/>
    <w:rsid w:val="00C010D7"/>
    <w:rsid w:val="00C33248"/>
    <w:rsid w:val="00C553A5"/>
    <w:rsid w:val="00C73BA0"/>
    <w:rsid w:val="00C76464"/>
    <w:rsid w:val="00CA2CF2"/>
    <w:rsid w:val="00CC1328"/>
    <w:rsid w:val="00CD195A"/>
    <w:rsid w:val="00CE32A2"/>
    <w:rsid w:val="00D361DB"/>
    <w:rsid w:val="00D741EF"/>
    <w:rsid w:val="00D80091"/>
    <w:rsid w:val="00DB0EAA"/>
    <w:rsid w:val="00DC5D50"/>
    <w:rsid w:val="00E0626D"/>
    <w:rsid w:val="00E2486C"/>
    <w:rsid w:val="00E31576"/>
    <w:rsid w:val="00E52673"/>
    <w:rsid w:val="00E651DE"/>
    <w:rsid w:val="00EB1838"/>
    <w:rsid w:val="00EC21DB"/>
    <w:rsid w:val="00EC3EFB"/>
    <w:rsid w:val="00EC65B0"/>
    <w:rsid w:val="00EF1795"/>
    <w:rsid w:val="00EF591A"/>
    <w:rsid w:val="00F35171"/>
    <w:rsid w:val="00F6174A"/>
    <w:rsid w:val="00F95CEB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4:docId w14:val="78BC6475"/>
  <w15:chartTrackingRefBased/>
  <w15:docId w15:val="{FC25EC73-171B-4EBB-AA1F-61C90D21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22B1"/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qFormat/>
    <w:rsid w:val="00EF1795"/>
    <w:pPr>
      <w:keepNext/>
      <w:jc w:val="center"/>
      <w:outlineLvl w:val="1"/>
    </w:pPr>
    <w:rPr>
      <w:sz w:val="26"/>
      <w:szCs w:val="20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D3A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5A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B0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675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B0EAA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EF1795"/>
    <w:pPr>
      <w:tabs>
        <w:tab w:val="left" w:pos="284"/>
      </w:tabs>
      <w:ind w:left="284" w:hanging="284"/>
    </w:pPr>
    <w:rPr>
      <w:sz w:val="18"/>
      <w:szCs w:val="20"/>
    </w:rPr>
  </w:style>
  <w:style w:type="character" w:styleId="Hyperlink">
    <w:name w:val="Hyperlink"/>
    <w:rsid w:val="00F6174A"/>
    <w:rPr>
      <w:color w:val="0000FF"/>
      <w:u w:val="single"/>
    </w:rPr>
  </w:style>
  <w:style w:type="character" w:customStyle="1" w:styleId="berschrift3Zchn">
    <w:name w:val="Überschrift 3 Zchn"/>
    <w:link w:val="berschrift3"/>
    <w:uiPriority w:val="9"/>
    <w:semiHidden/>
    <w:rsid w:val="002D3A97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3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dschutznachweis.ch/application/files/5017/2646/5655/Arbeitshilfe_Brandschutz_bei_Anlaessen_V.5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gendschutz-zentral.ch/Nidwalden/shop" TargetMode="External"/><Relationship Id="rId12" Type="http://schemas.openxmlformats.org/officeDocument/2006/relationships/hyperlink" Target="http://www.jugendschutz-zentral.ch/nidwalden/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gendschutz-zentral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fi@nw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dlex.admin.ch/eli/oc/2007/210/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adia.regli\Anwendungsdaten\Microsoft\Vorlagen\Gelegenheitswirtschaft-Ges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Gelegenheitswirtschaft-Gesuch.dot</Template>
  <TotalTime>0</TotalTime>
  <Pages>3</Pages>
  <Words>1012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Bewilligung für eine Gelegenheitswirtschaft</vt:lpstr>
    </vt:vector>
  </TitlesOfParts>
  <Company>Gemeindewerk Beckenried</Company>
  <LinksUpToDate>false</LinksUpToDate>
  <CharactersWithSpaces>7377</CharactersWithSpaces>
  <SharedDoc>false</SharedDoc>
  <HLinks>
    <vt:vector size="12" baseType="variant">
      <vt:variant>
        <vt:i4>2686976</vt:i4>
      </vt:variant>
      <vt:variant>
        <vt:i4>75</vt:i4>
      </vt:variant>
      <vt:variant>
        <vt:i4>0</vt:i4>
      </vt:variant>
      <vt:variant>
        <vt:i4>5</vt:i4>
      </vt:variant>
      <vt:variant>
        <vt:lpwstr>mailto:gesundheitsfoerderung@ow.ch</vt:lpwstr>
      </vt:variant>
      <vt:variant>
        <vt:lpwstr/>
      </vt:variant>
      <vt:variant>
        <vt:i4>3932193</vt:i4>
      </vt:variant>
      <vt:variant>
        <vt:i4>34</vt:i4>
      </vt:variant>
      <vt:variant>
        <vt:i4>0</vt:i4>
      </vt:variant>
      <vt:variant>
        <vt:i4>5</vt:i4>
      </vt:variant>
      <vt:variant>
        <vt:lpwstr>http://www.jugendschutz-zentral.ch/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Bewilligung für eine Gelegenheitswirtschaft</dc:title>
  <dc:subject/>
  <dc:creator>Nadia Regli</dc:creator>
  <cp:keywords/>
  <cp:lastModifiedBy>Maya Christen</cp:lastModifiedBy>
  <cp:revision>5</cp:revision>
  <cp:lastPrinted>2026-01-30T15:29:00Z</cp:lastPrinted>
  <dcterms:created xsi:type="dcterms:W3CDTF">2026-02-17T13:56:00Z</dcterms:created>
  <dcterms:modified xsi:type="dcterms:W3CDTF">2026-02-17T14:17:00Z</dcterms:modified>
</cp:coreProperties>
</file>